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35F" w:rsidRDefault="009D035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D035F" w:rsidRDefault="009D035F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9D035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D035F" w:rsidRDefault="009D035F">
            <w:pPr>
              <w:pStyle w:val="ConsPlusNormal"/>
            </w:pPr>
            <w:r>
              <w:t>22 ноября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D035F" w:rsidRDefault="009D035F">
            <w:pPr>
              <w:pStyle w:val="ConsPlusNormal"/>
              <w:jc w:val="right"/>
            </w:pPr>
            <w:r>
              <w:t>1916-З N 1389-V</w:t>
            </w:r>
          </w:p>
        </w:tc>
      </w:tr>
    </w:tbl>
    <w:p w:rsidR="009D035F" w:rsidRDefault="009D03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Title"/>
        <w:jc w:val="center"/>
      </w:pPr>
      <w:r>
        <w:t>ЗАКОН</w:t>
      </w:r>
    </w:p>
    <w:p w:rsidR="009D035F" w:rsidRDefault="009D035F">
      <w:pPr>
        <w:pStyle w:val="ConsPlusTitle"/>
        <w:jc w:val="center"/>
      </w:pPr>
    </w:p>
    <w:p w:rsidR="009D035F" w:rsidRDefault="009D035F">
      <w:pPr>
        <w:pStyle w:val="ConsPlusTitle"/>
        <w:jc w:val="center"/>
      </w:pPr>
      <w:r>
        <w:t>РЕСПУБЛИКИ САХА (ЯКУТИЯ)</w:t>
      </w:r>
    </w:p>
    <w:p w:rsidR="009D035F" w:rsidRDefault="009D035F">
      <w:pPr>
        <w:pStyle w:val="ConsPlusTitle"/>
        <w:jc w:val="center"/>
      </w:pPr>
    </w:p>
    <w:p w:rsidR="009D035F" w:rsidRDefault="009D035F">
      <w:pPr>
        <w:pStyle w:val="ConsPlusTitle"/>
        <w:jc w:val="center"/>
      </w:pPr>
      <w:r>
        <w:t xml:space="preserve">О ВНЕСЕНИИ ИЗМЕНЕНИЙ В </w:t>
      </w:r>
      <w:proofErr w:type="gramStart"/>
      <w:r>
        <w:t>ОТДЕЛЬНЫЕ</w:t>
      </w:r>
      <w:proofErr w:type="gramEnd"/>
      <w:r>
        <w:t xml:space="preserve"> ЗАКОНОДАТЕЛЬНЫЕ</w:t>
      </w:r>
    </w:p>
    <w:p w:rsidR="009D035F" w:rsidRDefault="009D035F">
      <w:pPr>
        <w:pStyle w:val="ConsPlusTitle"/>
        <w:jc w:val="center"/>
      </w:pPr>
      <w:r>
        <w:t>АКТЫ РЕСПУБЛИКИ САХА (ЯКУТИЯ) В ЦЕЛЯХ РЕАЛИЗАЦИИ</w:t>
      </w:r>
    </w:p>
    <w:p w:rsidR="009D035F" w:rsidRDefault="009D035F">
      <w:pPr>
        <w:pStyle w:val="ConsPlusTitle"/>
        <w:jc w:val="center"/>
      </w:pPr>
      <w:r>
        <w:t>ГОСУДАРСТВЕННОЙ ПОЛИТИКИ РОССИЙСКОЙ ФЕДЕРАЦИИ</w:t>
      </w:r>
    </w:p>
    <w:p w:rsidR="009D035F" w:rsidRDefault="009D035F">
      <w:pPr>
        <w:pStyle w:val="ConsPlusTitle"/>
        <w:jc w:val="center"/>
      </w:pPr>
      <w:r>
        <w:t>В ОБЛАСТИ ПРОТИВОДЕЙСТВИЯ КОРРУПЦИИ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</w:t>
      </w:r>
      <w:hyperlink r:id="rId6" w:history="1">
        <w:r>
          <w:rPr>
            <w:color w:val="0000FF"/>
          </w:rPr>
          <w:t>постановлением</w:t>
        </w:r>
      </w:hyperlink>
    </w:p>
    <w:p w:rsidR="009D035F" w:rsidRDefault="009D035F">
      <w:pPr>
        <w:pStyle w:val="ConsPlusNormal"/>
        <w:jc w:val="right"/>
      </w:pPr>
      <w:r>
        <w:t>Государственного Собрания (Ил Тумэн)</w:t>
      </w:r>
    </w:p>
    <w:p w:rsidR="009D035F" w:rsidRDefault="009D035F">
      <w:pPr>
        <w:pStyle w:val="ConsPlusNormal"/>
        <w:jc w:val="right"/>
      </w:pPr>
      <w:r>
        <w:t>Республики Саха (Якутия)</w:t>
      </w:r>
    </w:p>
    <w:p w:rsidR="009D035F" w:rsidRDefault="009D035F">
      <w:pPr>
        <w:pStyle w:val="ConsPlusNormal"/>
        <w:jc w:val="right"/>
      </w:pPr>
      <w:r>
        <w:t xml:space="preserve">от 22.11.2017 </w:t>
      </w:r>
      <w:proofErr w:type="gramStart"/>
      <w:r>
        <w:t>З</w:t>
      </w:r>
      <w:proofErr w:type="gramEnd"/>
      <w:r>
        <w:t xml:space="preserve"> N 1390-V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Title"/>
        <w:ind w:firstLine="540"/>
        <w:jc w:val="both"/>
        <w:outlineLvl w:val="0"/>
      </w:pPr>
      <w:r>
        <w:t>Статья 1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Normal"/>
        <w:ind w:firstLine="540"/>
        <w:jc w:val="both"/>
      </w:pPr>
      <w:r>
        <w:t xml:space="preserve">Внести в </w:t>
      </w:r>
      <w:hyperlink r:id="rId7" w:history="1">
        <w:r>
          <w:rPr>
            <w:color w:val="0000FF"/>
          </w:rPr>
          <w:t>статью 8</w:t>
        </w:r>
      </w:hyperlink>
      <w:r>
        <w:t xml:space="preserve"> Закона Республики Саха (Якутия) от 15 июня 2002 года 20-З N 371-II "О Центральной избирательной комиссии Республики Саха (Якутия)" следующие изменения: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1) </w:t>
      </w:r>
      <w:hyperlink r:id="rId8" w:history="1">
        <w:r>
          <w:rPr>
            <w:color w:val="0000FF"/>
          </w:rPr>
          <w:t>пункт "е" части 1</w:t>
        </w:r>
      </w:hyperlink>
      <w:r>
        <w:t xml:space="preserve"> после слова "судьи" дополнить словами "(за исключением судей, находящихся в отставке)";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2) </w:t>
      </w:r>
      <w:hyperlink r:id="rId9" w:history="1">
        <w:r>
          <w:rPr>
            <w:color w:val="0000FF"/>
          </w:rPr>
          <w:t>часть 14.3</w:t>
        </w:r>
      </w:hyperlink>
      <w:r>
        <w:t xml:space="preserve"> дополнить словами "и нормативными правовыми актами Республики Саха (Якутия)";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3) </w:t>
      </w:r>
      <w:hyperlink r:id="rId10" w:history="1">
        <w:r>
          <w:rPr>
            <w:color w:val="0000FF"/>
          </w:rPr>
          <w:t>дополнить</w:t>
        </w:r>
      </w:hyperlink>
      <w:r>
        <w:t xml:space="preserve"> частями 14.4 и 14.5 следующего содержания: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>"14.4. Член Комиссии с правом решающего голоса, работающий на постоянной (штатной) основе, обязан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 в порядке, установленном законом.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14.5. </w:t>
      </w:r>
      <w:proofErr w:type="gramStart"/>
      <w:r>
        <w:t xml:space="preserve">Член Комиссии с правом решающего голоса, работающий на постоянной (штатной) основе, обязан соблюдать ограничения, запреты, исполнять обязанности, которые установлены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</w:t>
      </w:r>
      <w:proofErr w:type="gramEnd"/>
      <w:r>
        <w:t xml:space="preserve"> </w:t>
      </w:r>
      <w:proofErr w:type="gramStart"/>
      <w:r>
        <w:t>банках</w:t>
      </w:r>
      <w:proofErr w:type="gramEnd"/>
      <w:r>
        <w:t>, расположенных за пределами территории Российской Федерации, владеть и (или) пользоваться иностранными финансовыми инструментами".";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4) </w:t>
      </w:r>
      <w:hyperlink r:id="rId14" w:history="1">
        <w:r>
          <w:rPr>
            <w:color w:val="0000FF"/>
          </w:rPr>
          <w:t>дополнить</w:t>
        </w:r>
      </w:hyperlink>
      <w:r>
        <w:t xml:space="preserve"> частями 16.1 и 16.2 следующего содержания: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"16.1. </w:t>
      </w:r>
      <w:proofErr w:type="gramStart"/>
      <w:r>
        <w:t xml:space="preserve">Член Комиссии с правом решающего голоса, работающий на постоянной (штатной) основе, освобождается от обязанностей члена Комиссии в случае несоблюдения ограничений, запретов, неисполнения обязанностей, которые установлены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"О </w:t>
      </w:r>
      <w:r>
        <w:lastRenderedPageBreak/>
        <w:t>запрете отдельным категориям лиц открывать и иметь счета (вклады), хранить наличные</w:t>
      </w:r>
      <w:proofErr w:type="gramEnd"/>
      <w:r>
        <w:t xml:space="preserve">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16.2. </w:t>
      </w:r>
      <w:proofErr w:type="gramStart"/>
      <w: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14.3 настоящей статьи, а также соблюдения членами Комиссии ограничений, запретов и исполнения обязанностей, установленных в целях противодействия коррупции, осуществляется в порядке, установленном </w:t>
      </w:r>
      <w:hyperlink r:id="rId18" w:history="1">
        <w:r>
          <w:rPr>
            <w:color w:val="0000FF"/>
          </w:rPr>
          <w:t>Законом</w:t>
        </w:r>
      </w:hyperlink>
      <w:r>
        <w:t xml:space="preserve"> Республики Саха (Якутия) "О противодействии коррупции в Республике Саха (Якутия)" и иными нормативными правовыми актами Республики Саха (Якутия</w:t>
      </w:r>
      <w:proofErr w:type="gramEnd"/>
      <w:r>
        <w:t>).";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5) </w:t>
      </w:r>
      <w:hyperlink r:id="rId19" w:history="1">
        <w:r>
          <w:rPr>
            <w:color w:val="0000FF"/>
          </w:rPr>
          <w:t>часть 18.1</w:t>
        </w:r>
      </w:hyperlink>
      <w:r>
        <w:t xml:space="preserve"> изложить в следующей редакции: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"18.1. </w:t>
      </w:r>
      <w:proofErr w:type="gramStart"/>
      <w:r>
        <w:t>В период избирательной кампании, период со дня назначения референдума и до окончания кампании референдума орган, назначивший члена Комиссии, обязан назначить нового члена Комиссии вместо выбывшего по обстоятельствам, указанным в частях 16, 16.1 и 19 настоящей статьи, не позднее чем через десять дней со дня его выбытия в соответствии с требованиями, установленными статьей 7 настоящего Закона.</w:t>
      </w:r>
      <w:proofErr w:type="gramEnd"/>
      <w:r>
        <w:t xml:space="preserve"> В иной период орган, назначивший члена Комиссии, обязан назначить нового члена Комиссии в течение месяца со дня прекращения полномочий выбывшего члена Комиссии. В случае невыполнения данных требований нового члена Комиссии назначает Центральная избирательная комиссия Российской Федерации с соблюдением требований, установленных Федеральным законом</w:t>
      </w:r>
      <w:proofErr w:type="gramStart"/>
      <w:r>
        <w:t>.".</w:t>
      </w:r>
      <w:proofErr w:type="gramEnd"/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Title"/>
        <w:ind w:firstLine="540"/>
        <w:jc w:val="both"/>
        <w:outlineLvl w:val="0"/>
      </w:pPr>
      <w:r>
        <w:t>Статья 2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Normal"/>
        <w:ind w:firstLine="540"/>
        <w:jc w:val="both"/>
      </w:pPr>
      <w:r>
        <w:t xml:space="preserve">Внести в </w:t>
      </w:r>
      <w:hyperlink r:id="rId20" w:history="1">
        <w:r>
          <w:rPr>
            <w:color w:val="0000FF"/>
          </w:rPr>
          <w:t>Закон</w:t>
        </w:r>
      </w:hyperlink>
      <w:r>
        <w:t xml:space="preserve"> Республики Саха (Якутия) от 5 февраля 2003 года 4-З N 5-III "Об Уполномоченном по правам ребенка в Республике Саха (Якутия)" следующие изменения: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1) </w:t>
      </w:r>
      <w:hyperlink r:id="rId21" w:history="1">
        <w:r>
          <w:rPr>
            <w:color w:val="0000FF"/>
          </w:rPr>
          <w:t>дополнить</w:t>
        </w:r>
      </w:hyperlink>
      <w:r>
        <w:t xml:space="preserve"> статьей 7.1 следующего содержания: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>"Статья 7.1. Проверка достоверности и полноты сведений о доходах, расходах, об имуществе и обязательствах имущественного характера, а также соблюдения ограничений, запретов и исполнения обязанностей, установленных законодательством о противодействии коррупции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Normal"/>
        <w:ind w:firstLine="540"/>
        <w:jc w:val="both"/>
      </w:pPr>
      <w:proofErr w:type="gramStart"/>
      <w: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кандидатами на должность Уполномоченного, лицом, замещающим должность Уполномоченного, а также соблюдения Уполномоченным запретов, ограничений и исполнения обязанностей, установленных законодательством о противодействии коррупции, осуществляется в порядке, установленном </w:t>
      </w:r>
      <w:hyperlink r:id="rId22" w:history="1">
        <w:r>
          <w:rPr>
            <w:color w:val="0000FF"/>
          </w:rPr>
          <w:t>Законом</w:t>
        </w:r>
      </w:hyperlink>
      <w:r>
        <w:t xml:space="preserve"> Республики Саха (Якутия) "О противодействии коррупции в Республике Саха (Якутия)" и иными нормативными правовыми актами Республики Саха (Якутия).";</w:t>
      </w:r>
      <w:proofErr w:type="gramEnd"/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2) </w:t>
      </w:r>
      <w:hyperlink r:id="rId23" w:history="1">
        <w:r>
          <w:rPr>
            <w:color w:val="0000FF"/>
          </w:rPr>
          <w:t>пункт "и" части 2 статьи 8</w:t>
        </w:r>
      </w:hyperlink>
      <w:r>
        <w:t xml:space="preserve"> изложить в следующей редакции:</w:t>
      </w:r>
    </w:p>
    <w:p w:rsidR="009D035F" w:rsidRDefault="009D035F">
      <w:pPr>
        <w:pStyle w:val="ConsPlusNormal"/>
        <w:spacing w:before="220"/>
        <w:ind w:firstLine="540"/>
        <w:jc w:val="both"/>
      </w:pPr>
      <w:proofErr w:type="gramStart"/>
      <w:r>
        <w:t xml:space="preserve">"и) несоблюдения ограничений, запретов, неисполнения обязанностей, которые установлены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</w:t>
      </w:r>
      <w:proofErr w:type="gramEnd"/>
      <w:r>
        <w:t xml:space="preserve"> иностранными финансовыми инструментами"</w:t>
      </w:r>
      <w:proofErr w:type="gramStart"/>
      <w:r>
        <w:t>."</w:t>
      </w:r>
      <w:proofErr w:type="gramEnd"/>
      <w:r>
        <w:t>.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Title"/>
        <w:ind w:firstLine="540"/>
        <w:jc w:val="both"/>
        <w:outlineLvl w:val="0"/>
      </w:pPr>
      <w:r>
        <w:t>Статья 3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Normal"/>
        <w:ind w:firstLine="540"/>
        <w:jc w:val="both"/>
      </w:pPr>
      <w:r>
        <w:lastRenderedPageBreak/>
        <w:t xml:space="preserve">Внести в </w:t>
      </w:r>
      <w:hyperlink r:id="rId27" w:history="1">
        <w:r>
          <w:rPr>
            <w:color w:val="0000FF"/>
          </w:rPr>
          <w:t>Закон</w:t>
        </w:r>
      </w:hyperlink>
      <w:r>
        <w:t xml:space="preserve"> Республики Саха (Якутия) от 30 ноября 2004 года 171-З N 349-III "О местном самоуправлении в Республике Саха (Якутия)" следующие изменения: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1) </w:t>
      </w:r>
      <w:hyperlink r:id="rId28" w:history="1">
        <w:r>
          <w:rPr>
            <w:color w:val="0000FF"/>
          </w:rPr>
          <w:t>статью 13</w:t>
        </w:r>
      </w:hyperlink>
      <w:r>
        <w:t xml:space="preserve"> дополнить частью 5 следующего содержания: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"5. </w:t>
      </w:r>
      <w:proofErr w:type="gramStart"/>
      <w:r>
        <w:t xml:space="preserve">Глава муниципального образования должен соблюдать ограничения, запреты, исполнять обязанности, которые установлены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Федеральным законом "О контроле за соответствием расходов лиц, замещающих государственные должности, и иных лиц их доходам",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</w:t>
      </w:r>
      <w:proofErr w:type="gramEnd"/>
      <w:r>
        <w:t xml:space="preserve"> и (или) пользоваться иностранными финансовыми инструментами"</w:t>
      </w:r>
      <w:proofErr w:type="gramStart"/>
      <w:r>
        <w:t>."</w:t>
      </w:r>
      <w:proofErr w:type="gramEnd"/>
      <w:r>
        <w:t>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2) </w:t>
      </w:r>
      <w:hyperlink r:id="rId31" w:history="1">
        <w:r>
          <w:rPr>
            <w:color w:val="0000FF"/>
          </w:rPr>
          <w:t>дополнить</w:t>
        </w:r>
      </w:hyperlink>
      <w:r>
        <w:t xml:space="preserve"> статьей 14.1 следующего содержания: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>"Статья 14.1. Ограничения, запреты и обязанности, налагаемые на лиц, замещающих муниципальные должности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Normal"/>
        <w:ind w:firstLine="540"/>
        <w:jc w:val="both"/>
      </w:pPr>
      <w:r>
        <w:t xml:space="preserve">1.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 и исполнять обязанности, которые установлены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"О противодействии коррупции" и другими федеральными законами.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>2.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членом выборного органа местного самоуправления, выборным должностным лицом местного самоуправления, проводится по решению Главы Республики Саха (Якутия) в порядке, установленном законодательством Республики Саха (Якутия)</w:t>
      </w:r>
      <w:proofErr w:type="gramStart"/>
      <w:r>
        <w:t>."</w:t>
      </w:r>
      <w:proofErr w:type="gramEnd"/>
      <w:r>
        <w:t>.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Title"/>
        <w:ind w:firstLine="540"/>
        <w:jc w:val="both"/>
        <w:outlineLvl w:val="0"/>
      </w:pPr>
      <w:r>
        <w:t>Статья 4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Normal"/>
        <w:ind w:firstLine="540"/>
        <w:jc w:val="both"/>
      </w:pPr>
      <w:hyperlink r:id="rId33" w:history="1">
        <w:r>
          <w:rPr>
            <w:color w:val="0000FF"/>
          </w:rPr>
          <w:t>Статью 14.2</w:t>
        </w:r>
      </w:hyperlink>
      <w:r>
        <w:t xml:space="preserve"> Закона Республики Саха (Якутия) от 30 марта 2005 года 214-З N 433-III "О государственной гражданской службе Республики Саха (Якутия)" признать утратившей силу.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Title"/>
        <w:ind w:firstLine="540"/>
        <w:jc w:val="both"/>
        <w:outlineLvl w:val="0"/>
      </w:pPr>
      <w:r>
        <w:t>Статья 5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Normal"/>
        <w:ind w:firstLine="540"/>
        <w:jc w:val="both"/>
      </w:pPr>
      <w:r>
        <w:t xml:space="preserve">Внести в </w:t>
      </w:r>
      <w:hyperlink r:id="rId34" w:history="1">
        <w:r>
          <w:rPr>
            <w:color w:val="0000FF"/>
          </w:rPr>
          <w:t>Закон</w:t>
        </w:r>
      </w:hyperlink>
      <w:r>
        <w:t xml:space="preserve"> Республики Саха (Якутия) от 11 октября 2006 года 374-З N 761-III "О территориальных избирательных комиссиях в Республике Саха (Якутия)" следующие изменения: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1) </w:t>
      </w:r>
      <w:hyperlink r:id="rId35" w:history="1">
        <w:r>
          <w:rPr>
            <w:color w:val="0000FF"/>
          </w:rPr>
          <w:t>пункт 6 части 1 статьи 18</w:t>
        </w:r>
      </w:hyperlink>
      <w:r>
        <w:t xml:space="preserve"> после слова "судьи" дополнить словами "(за исключением судей, находящихся в отставке)";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2) </w:t>
      </w:r>
      <w:hyperlink r:id="rId36" w:history="1">
        <w:r>
          <w:rPr>
            <w:color w:val="0000FF"/>
          </w:rPr>
          <w:t>дополнить</w:t>
        </w:r>
      </w:hyperlink>
      <w:r>
        <w:t xml:space="preserve"> статьей 18.1 следующего содержания: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>"Статья 18.1. Ограничения, запреты и обязанности, налагаемые на членов территориальных избирательных комиссий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Член территориальной избирательной комиссии с правом решающего голоса, работающий на постоянной (штатной) основе, обязан соблюдать ограничения, запреты, исполнять обязанности, которые установлены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7</w:t>
      </w:r>
      <w:proofErr w:type="gramEnd"/>
      <w:r>
        <w:t xml:space="preserve"> мая 2013 года N 79-ФЗ "О запрете отдельным категориям лиц открывать и иметь счета (вклады), хранить наличные денежные средства и </w:t>
      </w:r>
      <w:r>
        <w:lastRenderedPageBreak/>
        <w:t>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>2. Член территориальной избирательной комиссии с правом решающего голоса, работающий на постоянной (штатной) основе, обязан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 в порядке, установленном законом.</w:t>
      </w:r>
    </w:p>
    <w:p w:rsidR="009D035F" w:rsidRDefault="009D035F">
      <w:pPr>
        <w:pStyle w:val="ConsPlusNormal"/>
        <w:spacing w:before="220"/>
        <w:ind w:firstLine="540"/>
        <w:jc w:val="both"/>
      </w:pPr>
      <w:bookmarkStart w:id="0" w:name="P66"/>
      <w:bookmarkEnd w:id="0"/>
      <w:r>
        <w:t xml:space="preserve">3. </w:t>
      </w:r>
      <w:proofErr w:type="gramStart"/>
      <w:r>
        <w:t>Член территориальной избирательной комиссии с правом решающего голоса, работающий на постоянной (штатной) основе, обязан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в порядке, установленном нормативными правовыми актами Российской Федерации и нормативными правовыми актами Республики Саха (Якутия).</w:t>
      </w:r>
      <w:proofErr w:type="gramEnd"/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66" w:history="1">
        <w:r>
          <w:rPr>
            <w:color w:val="0000FF"/>
          </w:rPr>
          <w:t>частью 3</w:t>
        </w:r>
      </w:hyperlink>
      <w:r>
        <w:t xml:space="preserve"> настоящей статьи, а также соблюдения членами территориальной избирательной комиссии ограничений, запретов и требований, установленных в целях противодействия коррупции, осуществляется в порядке, установленном </w:t>
      </w:r>
      <w:hyperlink r:id="rId40" w:history="1">
        <w:r>
          <w:rPr>
            <w:color w:val="0000FF"/>
          </w:rPr>
          <w:t>Законом</w:t>
        </w:r>
      </w:hyperlink>
      <w:r>
        <w:t xml:space="preserve"> Республики Саха (Якутия) от 19 февраля 2009 года 668-З N 227-IV "О противодействии коррупции в Республике Саха</w:t>
      </w:r>
      <w:proofErr w:type="gramEnd"/>
      <w:r>
        <w:t xml:space="preserve"> (</w:t>
      </w:r>
      <w:proofErr w:type="gramStart"/>
      <w:r>
        <w:t>Якутия)" и иными нормативными правовыми актами Республики Саха (Якутия).";</w:t>
      </w:r>
      <w:proofErr w:type="gramEnd"/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3) в </w:t>
      </w:r>
      <w:hyperlink r:id="rId41" w:history="1">
        <w:r>
          <w:rPr>
            <w:color w:val="0000FF"/>
          </w:rPr>
          <w:t>статье 19</w:t>
        </w:r>
      </w:hyperlink>
      <w:r>
        <w:t>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а) </w:t>
      </w:r>
      <w:hyperlink r:id="rId42" w:history="1">
        <w:r>
          <w:rPr>
            <w:color w:val="0000FF"/>
          </w:rPr>
          <w:t>дополнить</w:t>
        </w:r>
      </w:hyperlink>
      <w:r>
        <w:t xml:space="preserve"> частью 1.1 следующего содержания: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"1.1. </w:t>
      </w:r>
      <w:proofErr w:type="gramStart"/>
      <w:r>
        <w:t xml:space="preserve">Член территориальной избирательной комиссии с правом решающего голоса, работающий на постоянной (штатной) основе, освобождается от обязанностей члена территориальной избирательной комиссии в случае несоблюдения ограничений, запретов, неисполнения обязанностей, которые установлены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</w:t>
      </w:r>
      <w:proofErr w:type="gramEnd"/>
      <w:r>
        <w:t xml:space="preserve"> иных лиц их доходам",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proofErr w:type="gramStart"/>
      <w:r>
        <w:t>."</w:t>
      </w:r>
      <w:proofErr w:type="gramEnd"/>
      <w:r>
        <w:t>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б) </w:t>
      </w:r>
      <w:hyperlink r:id="rId46" w:history="1">
        <w:r>
          <w:rPr>
            <w:color w:val="0000FF"/>
          </w:rPr>
          <w:t>часть 4</w:t>
        </w:r>
      </w:hyperlink>
      <w:r>
        <w:t xml:space="preserve"> изложить в следующей редакции: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"4. </w:t>
      </w:r>
      <w:proofErr w:type="gramStart"/>
      <w:r>
        <w:t>В период избирательной кампании, период со дня назначения референдума и до окончания кампании референдума Центральная избирательная комиссия Республики Саха (Якутия) обязана назначить нового члена территориальной избирательной комиссии вместо выбывшего по обстоятельствам, указанным в частях 1, 1.1 и 2 настоящей статьи, в течение десяти дней со дня его выбытия в соответствии с требованиями, установленными статьей 11 настоящего Закона.</w:t>
      </w:r>
      <w:proofErr w:type="gramEnd"/>
      <w:r>
        <w:t xml:space="preserve"> В иной период Центральная избирательная комиссия Республики Саха (Якутия) обязана назначить нового члена территориальной избирательной комиссии в течение месяца со дня прекращения полномочий выбывшего члена территориальной избирательной комиссии. В случае невыполнения данных требований нового члена территориальной избирательной комиссии назначает Центральная избирательная комиссия Республики Саха (Якутия) с соблюдением требований, установленных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"Об основных гарантиях избирательных прав и права на участие в референдуме граждан Российской Федерации"</w:t>
      </w:r>
      <w:proofErr w:type="gramStart"/>
      <w:r>
        <w:t>."</w:t>
      </w:r>
      <w:proofErr w:type="gramEnd"/>
      <w:r>
        <w:t>.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Title"/>
        <w:ind w:firstLine="540"/>
        <w:jc w:val="both"/>
        <w:outlineLvl w:val="0"/>
      </w:pPr>
      <w:r>
        <w:t>Статья 6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Normal"/>
        <w:ind w:firstLine="540"/>
        <w:jc w:val="both"/>
      </w:pPr>
      <w:r>
        <w:t xml:space="preserve">Внести в </w:t>
      </w:r>
      <w:hyperlink r:id="rId48" w:history="1">
        <w:r>
          <w:rPr>
            <w:color w:val="0000FF"/>
          </w:rPr>
          <w:t>Закон</w:t>
        </w:r>
      </w:hyperlink>
      <w:r>
        <w:t xml:space="preserve"> Республики Саха (Якутия) от 11 июля 2007 года 480-З N 975-III "О муниципальной службе в Республике Саха (Якутия)" следующие изменения: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1) в </w:t>
      </w:r>
      <w:hyperlink r:id="rId49" w:history="1">
        <w:r>
          <w:rPr>
            <w:color w:val="0000FF"/>
          </w:rPr>
          <w:t>части 2 статьи 8</w:t>
        </w:r>
      </w:hyperlink>
      <w:r>
        <w:t xml:space="preserve"> слова ", за исключением муниципального служащего, замещающего должность управляющего местной администрацией по контракту</w:t>
      </w:r>
      <w:proofErr w:type="gramStart"/>
      <w:r>
        <w:t>,"</w:t>
      </w:r>
      <w:proofErr w:type="gramEnd"/>
      <w:r>
        <w:t xml:space="preserve"> исключить;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2) </w:t>
      </w:r>
      <w:hyperlink r:id="rId50" w:history="1">
        <w:r>
          <w:rPr>
            <w:color w:val="0000FF"/>
          </w:rPr>
          <w:t>часть 1.1 статьи 10</w:t>
        </w:r>
      </w:hyperlink>
      <w:r>
        <w:t xml:space="preserve"> признать утратившей силу;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3) в </w:t>
      </w:r>
      <w:hyperlink r:id="rId51" w:history="1">
        <w:r>
          <w:rPr>
            <w:color w:val="0000FF"/>
          </w:rPr>
          <w:t>статье 11</w:t>
        </w:r>
      </w:hyperlink>
      <w:r>
        <w:t>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а) </w:t>
      </w:r>
      <w:hyperlink r:id="rId52" w:history="1">
        <w:r>
          <w:rPr>
            <w:color w:val="0000FF"/>
          </w:rPr>
          <w:t>пункт 3 части 1</w:t>
        </w:r>
      </w:hyperlink>
      <w:r>
        <w:t xml:space="preserve"> изложить в следующей редакции: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"3)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</w:t>
      </w:r>
      <w:proofErr w:type="gramStart"/>
      <w:r>
        <w:t>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 в порядке, установленном муниципальным правовым актом), кроме случаев, предусмотренных федеральными законами, и случаев, если участие в управлении организацией осуществляется в соответствии с федеральным законодательством от имени органа местного самоуправления;";</w:t>
      </w:r>
      <w:proofErr w:type="gramEnd"/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б) </w:t>
      </w:r>
      <w:hyperlink r:id="rId53" w:history="1">
        <w:r>
          <w:rPr>
            <w:color w:val="0000FF"/>
          </w:rPr>
          <w:t>часть 2</w:t>
        </w:r>
      </w:hyperlink>
      <w:r>
        <w:t xml:space="preserve"> признать утратившей силу;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4) </w:t>
      </w:r>
      <w:hyperlink r:id="rId54" w:history="1">
        <w:r>
          <w:rPr>
            <w:color w:val="0000FF"/>
          </w:rPr>
          <w:t>часть 7 статьи 13</w:t>
        </w:r>
      </w:hyperlink>
      <w:r>
        <w:t xml:space="preserve"> признать утратившей силу.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Title"/>
        <w:ind w:firstLine="540"/>
        <w:jc w:val="both"/>
        <w:outlineLvl w:val="0"/>
      </w:pPr>
      <w:r>
        <w:t>Статья 7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Normal"/>
        <w:ind w:firstLine="540"/>
        <w:jc w:val="both"/>
      </w:pPr>
      <w:r>
        <w:t xml:space="preserve">Внести в </w:t>
      </w:r>
      <w:hyperlink r:id="rId55" w:history="1">
        <w:r>
          <w:rPr>
            <w:color w:val="0000FF"/>
          </w:rPr>
          <w:t>Закон</w:t>
        </w:r>
      </w:hyperlink>
      <w:r>
        <w:t xml:space="preserve"> Республики Саха (Якутия) от 19 февраля 2009 года 668-З N 227-IV "О противодействии коррупции в Республике Саха (Якутия)" следующие изменения: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1) в </w:t>
      </w:r>
      <w:hyperlink r:id="rId56" w:history="1">
        <w:r>
          <w:rPr>
            <w:color w:val="0000FF"/>
          </w:rPr>
          <w:t>статье 7</w:t>
        </w:r>
      </w:hyperlink>
      <w:r>
        <w:t>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а) </w:t>
      </w:r>
      <w:hyperlink r:id="rId57" w:history="1">
        <w:r>
          <w:rPr>
            <w:color w:val="0000FF"/>
          </w:rPr>
          <w:t>пункт 2 части 2</w:t>
        </w:r>
      </w:hyperlink>
      <w:r>
        <w:t xml:space="preserve"> изложить в следующей редакции:</w:t>
      </w:r>
    </w:p>
    <w:p w:rsidR="009D035F" w:rsidRDefault="009D035F">
      <w:pPr>
        <w:pStyle w:val="ConsPlusNormal"/>
        <w:spacing w:before="220"/>
        <w:ind w:firstLine="540"/>
        <w:jc w:val="both"/>
      </w:pPr>
      <w:proofErr w:type="gramStart"/>
      <w:r>
        <w:t xml:space="preserve">"2) осуществление контроля за достоверностью сведений о доходах, расходах, об имуществе и обязательствах имущественного характера, представляемых народными депутатами Республики Саха (Якутия), государственными гражданскими служащими - сотрудниками аппарата Государственного Собрания (Ил Тумэн) Республики Саха (Якутия), соблюдением народными депутатами Республики Саха (Якутия), государственными гражданскими служащими - сотрудниками аппарата Государственного Собрания (Ил Тумэн) Республики Саха (Якутия) ограничений и запретов, исполнением обязанностей, установленных Федеральным </w:t>
      </w:r>
      <w:hyperlink r:id="rId58" w:history="1">
        <w:r>
          <w:rPr>
            <w:color w:val="0000FF"/>
          </w:rPr>
          <w:t>законом</w:t>
        </w:r>
      </w:hyperlink>
      <w:r>
        <w:t xml:space="preserve"> от</w:t>
      </w:r>
      <w:proofErr w:type="gramEnd"/>
      <w:r>
        <w:t xml:space="preserve"> </w:t>
      </w:r>
      <w:proofErr w:type="gramStart"/>
      <w:r>
        <w:t xml:space="preserve">27 июля 2004 года N 79-ФЗ "О государственной гражданской службе Российской Федерации", Федеральным </w:t>
      </w:r>
      <w:hyperlink r:id="rId59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Федеральный закон "О противодействии коррупции"), Федеральным </w:t>
      </w:r>
      <w:hyperlink r:id="rId60" w:history="1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</w:t>
      </w:r>
      <w:proofErr w:type="gramEnd"/>
      <w:r>
        <w:t xml:space="preserve"> </w:t>
      </w:r>
      <w:proofErr w:type="gramStart"/>
      <w:r>
        <w:t xml:space="preserve">расходов лиц, замещающих государственные должности, и иных лиц их доходам"), Федеральным </w:t>
      </w:r>
      <w:hyperlink r:id="rId61" w:history="1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</w:t>
      </w:r>
      <w:r>
        <w:lastRenderedPageBreak/>
        <w:t>категориям лиц открывать</w:t>
      </w:r>
      <w:proofErr w:type="gramEnd"/>
      <w: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инструментами"), предотвращением и урегулированием конфликта интересов</w:t>
      </w:r>
      <w:proofErr w:type="gramStart"/>
      <w:r>
        <w:t>;"</w:t>
      </w:r>
      <w:proofErr w:type="gramEnd"/>
      <w:r>
        <w:t>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б) </w:t>
      </w:r>
      <w:hyperlink r:id="rId62" w:history="1">
        <w:r>
          <w:rPr>
            <w:color w:val="0000FF"/>
          </w:rPr>
          <w:t>дополнить</w:t>
        </w:r>
      </w:hyperlink>
      <w:r>
        <w:t xml:space="preserve"> частью 3.1 следующего содержания: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>"3.1. К полномочиям уполномоченного органа при Главе Республики Саха (Якутия) по профилактике коррупционных и иных правонарушений относятся:</w:t>
      </w:r>
    </w:p>
    <w:p w:rsidR="009D035F" w:rsidRDefault="009D035F">
      <w:pPr>
        <w:pStyle w:val="ConsPlusNormal"/>
        <w:spacing w:before="220"/>
        <w:ind w:firstLine="540"/>
        <w:jc w:val="both"/>
      </w:pPr>
      <w:proofErr w:type="gramStart"/>
      <w:r>
        <w:t xml:space="preserve">1) обеспечение соблюдения лицами, замещающими государственные должности Республики Саха (Якутия), назначение на которые и освобождение от которых осуществляются Главой Республики Саха (Якутия) или Правительством Республики Саха (Якутия), государственными гражданскими служащими Республики Саха (Якутия) и лицами, замещающими муниципальные должности, для которых федеральными законами не предусмотрено иное, запретов, ограничений и требований, установленных Федеральным </w:t>
      </w:r>
      <w:hyperlink r:id="rId63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Федеральным </w:t>
      </w:r>
      <w:hyperlink r:id="rId64" w:history="1">
        <w:r>
          <w:rPr>
            <w:color w:val="0000FF"/>
          </w:rPr>
          <w:t>законом</w:t>
        </w:r>
      </w:hyperlink>
      <w:r>
        <w:t xml:space="preserve"> "О 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Федеральным </w:t>
      </w:r>
      <w:hyperlink r:id="rId65" w:history="1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</w:p>
    <w:p w:rsidR="009D035F" w:rsidRDefault="009D035F">
      <w:pPr>
        <w:pStyle w:val="ConsPlusNormal"/>
        <w:spacing w:before="220"/>
        <w:ind w:firstLine="540"/>
        <w:jc w:val="both"/>
      </w:pPr>
      <w:proofErr w:type="gramStart"/>
      <w:r>
        <w:t>2) принятие мер по выявлению и устранению причин и условий, способствующих возникновению конфликта интересов при осуществлении полномочий лицами, замещающими государственные должности Республики Саха (Якутия), назначение на которые и освобождение от которых осуществляются Главой Республики Саха (Якутия) или Правительством Республики Саха (Якутия), лицами, замещающими муниципальные должности, для которых федеральными законами не предусмотрено иное, и при исполнении должностных обязанностей государственными гражданскими служащими</w:t>
      </w:r>
      <w:proofErr w:type="gramEnd"/>
      <w:r>
        <w:t xml:space="preserve"> Республики Саха (Якутия);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>3) оказание лицам, замещающим государственные должности Республики Саха (Якутия), государственным гражданским служащим Республики Саха (Якутия), лицам, замещающим муниципальные должности, муниципальным служащим и гражданам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коррупционных правонарушений;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>4) иные полномочия, отнесенные федеральным законодательством и законодательством Республики Саха (Якутия) к полномочиям уполномоченного органа при Главе Республики Саха (Якутия) по профилактике коррупционных и иных правонарушений</w:t>
      </w:r>
      <w:proofErr w:type="gramStart"/>
      <w:r>
        <w:t>.";</w:t>
      </w:r>
      <w:proofErr w:type="gramEnd"/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в) </w:t>
      </w:r>
      <w:hyperlink r:id="rId66" w:history="1">
        <w:r>
          <w:rPr>
            <w:color w:val="0000FF"/>
          </w:rPr>
          <w:t>часть 4</w:t>
        </w:r>
      </w:hyperlink>
      <w:r>
        <w:t xml:space="preserve"> дополнить пунктами 2.6 - 2.8 следующего содержания: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>"2.6) определение подразделений или должностных лиц, ответственных за профилактику коррупционных и иных правонарушений;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>2.7) разработка планов, программ по противодействию коррупции, проведение антикоррупционного мониторинга, участие в формировании в обществе нетерпимости к коррупционному поведению, организация информирования граждан о деятельности государственных органов;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>2.8) предотвращение и урегулирование конфликта интересов</w:t>
      </w:r>
      <w:proofErr w:type="gramStart"/>
      <w:r>
        <w:t>;"</w:t>
      </w:r>
      <w:proofErr w:type="gramEnd"/>
      <w:r>
        <w:t>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г) </w:t>
      </w:r>
      <w:hyperlink r:id="rId67" w:history="1">
        <w:r>
          <w:rPr>
            <w:color w:val="0000FF"/>
          </w:rPr>
          <w:t>часть 4.1</w:t>
        </w:r>
      </w:hyperlink>
      <w:r>
        <w:t xml:space="preserve"> дополнить пунктом 4.1 следующего содержания: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>"4.1) предотвращение и урегулирование конфликта интересов</w:t>
      </w:r>
      <w:proofErr w:type="gramStart"/>
      <w:r>
        <w:t>;"</w:t>
      </w:r>
      <w:proofErr w:type="gramEnd"/>
      <w:r>
        <w:t>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lastRenderedPageBreak/>
        <w:t xml:space="preserve">д) </w:t>
      </w:r>
      <w:hyperlink r:id="rId68" w:history="1">
        <w:r>
          <w:rPr>
            <w:color w:val="0000FF"/>
          </w:rPr>
          <w:t>пункт 5 части 5</w:t>
        </w:r>
      </w:hyperlink>
      <w:r>
        <w:t xml:space="preserve"> после слов "в практику" дополнить словом "антикоррупционных";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2) </w:t>
      </w:r>
      <w:hyperlink r:id="rId69" w:history="1">
        <w:r>
          <w:rPr>
            <w:color w:val="0000FF"/>
          </w:rPr>
          <w:t>статью 9</w:t>
        </w:r>
      </w:hyperlink>
      <w:r>
        <w:t xml:space="preserve"> изложить в следующей редакции: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>"Статья 9. Ограничения, запреты, обязательства, связанные с государственной гражданской службой Республики Саха (Якутия), муниципальной службой, ответственность за их несоблюдение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Normal"/>
        <w:ind w:firstLine="540"/>
        <w:jc w:val="both"/>
      </w:pPr>
      <w:proofErr w:type="gramStart"/>
      <w:r>
        <w:t>Ограничения, запреты, обязательства, связанные с государственной гражданской службой Республики Саха (Якутия), муниципальной службой, требования к служебному поведению государственного гражданского служащего, муниципального служащего, требования о предотвращении и об урегулировании конфликта интересов на государственной гражданской службе Республики Саха (Якутия), муниципальной службе, ответственность за их несоблюдение регулируются федеральным законодательством, законодательством Республики Саха (Якутия), муниципальными нормативными правовыми актами.";</w:t>
      </w:r>
      <w:proofErr w:type="gramEnd"/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3) </w:t>
      </w:r>
      <w:hyperlink r:id="rId70" w:history="1">
        <w:r>
          <w:rPr>
            <w:color w:val="0000FF"/>
          </w:rPr>
          <w:t>статью 9.1</w:t>
        </w:r>
      </w:hyperlink>
      <w:r>
        <w:t xml:space="preserve"> признать утратившей силу;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4) </w:t>
      </w:r>
      <w:hyperlink r:id="rId71" w:history="1">
        <w:r>
          <w:rPr>
            <w:color w:val="0000FF"/>
          </w:rPr>
          <w:t>часть 2 статьи 10</w:t>
        </w:r>
      </w:hyperlink>
      <w:r>
        <w:t xml:space="preserve"> признать утратившей силу;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5) в </w:t>
      </w:r>
      <w:hyperlink r:id="rId72" w:history="1">
        <w:r>
          <w:rPr>
            <w:color w:val="0000FF"/>
          </w:rPr>
          <w:t>статье 10.1</w:t>
        </w:r>
      </w:hyperlink>
      <w:r>
        <w:t>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а) в </w:t>
      </w:r>
      <w:hyperlink r:id="rId73" w:history="1">
        <w:r>
          <w:rPr>
            <w:color w:val="0000FF"/>
          </w:rPr>
          <w:t>части 1</w:t>
        </w:r>
      </w:hyperlink>
      <w:r>
        <w:t>:</w:t>
      </w:r>
    </w:p>
    <w:p w:rsidR="009D035F" w:rsidRDefault="009D035F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74" w:history="1">
        <w:r>
          <w:rPr>
            <w:color w:val="0000FF"/>
          </w:rPr>
          <w:t>абзаце первом</w:t>
        </w:r>
      </w:hyperlink>
      <w:r>
        <w:t xml:space="preserve"> слова "Федеральным законом от 25 декабря 2008 года N 273-ФЗ "О противодействии коррупции" (далее - Федеральный закон "О противодействии коррупции"), Федеральным законом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</w:t>
      </w:r>
      <w:proofErr w:type="gramEnd"/>
      <w:r>
        <w:t xml:space="preserve"> их доходам")" заменить словами "Федеральным </w:t>
      </w:r>
      <w:hyperlink r:id="rId75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Федеральным </w:t>
      </w:r>
      <w:hyperlink r:id="rId76" w:history="1">
        <w:r>
          <w:rPr>
            <w:color w:val="0000FF"/>
          </w:rPr>
          <w:t>законом</w:t>
        </w:r>
      </w:hyperlink>
      <w:r>
        <w:t xml:space="preserve">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доходам";</w:t>
      </w:r>
    </w:p>
    <w:p w:rsidR="009D035F" w:rsidRDefault="009D035F">
      <w:pPr>
        <w:pStyle w:val="ConsPlusNormal"/>
        <w:spacing w:before="220"/>
        <w:ind w:firstLine="540"/>
        <w:jc w:val="both"/>
      </w:pPr>
      <w:hyperlink r:id="rId77" w:history="1">
        <w:r>
          <w:rPr>
            <w:color w:val="0000FF"/>
          </w:rPr>
          <w:t>пункт 1</w:t>
        </w:r>
      </w:hyperlink>
      <w:r>
        <w:t xml:space="preserve"> после слов "государственных должностей Республики Саха (Якутия)</w:t>
      </w:r>
      <w:proofErr w:type="gramStart"/>
      <w:r>
        <w:t>,"</w:t>
      </w:r>
      <w:proofErr w:type="gramEnd"/>
      <w:r>
        <w:t xml:space="preserve"> дополнить словами "муниципальных должностей,";</w:t>
      </w:r>
    </w:p>
    <w:p w:rsidR="009D035F" w:rsidRDefault="009D035F">
      <w:pPr>
        <w:pStyle w:val="ConsPlusNormal"/>
        <w:spacing w:before="220"/>
        <w:ind w:firstLine="540"/>
        <w:jc w:val="both"/>
      </w:pPr>
      <w:hyperlink r:id="rId78" w:history="1">
        <w:r>
          <w:rPr>
            <w:color w:val="0000FF"/>
          </w:rPr>
          <w:t>пункт 2</w:t>
        </w:r>
      </w:hyperlink>
      <w:r>
        <w:t xml:space="preserve"> после слов "государственные должности Республики Саха (Якутия)</w:t>
      </w:r>
      <w:proofErr w:type="gramStart"/>
      <w:r>
        <w:t>,"</w:t>
      </w:r>
      <w:proofErr w:type="gramEnd"/>
      <w:r>
        <w:t xml:space="preserve"> дополнить словами "муниципальные должности,";</w:t>
      </w:r>
    </w:p>
    <w:p w:rsidR="009D035F" w:rsidRDefault="009D035F">
      <w:pPr>
        <w:pStyle w:val="ConsPlusNormal"/>
        <w:spacing w:before="220"/>
        <w:ind w:firstLine="540"/>
        <w:jc w:val="both"/>
      </w:pPr>
      <w:hyperlink r:id="rId79" w:history="1">
        <w:r>
          <w:rPr>
            <w:color w:val="0000FF"/>
          </w:rPr>
          <w:t>пункт 3</w:t>
        </w:r>
      </w:hyperlink>
      <w:r>
        <w:t xml:space="preserve"> после слов "государственные должности Республики Саха (Якутия)</w:t>
      </w:r>
      <w:proofErr w:type="gramStart"/>
      <w:r>
        <w:t>,"</w:t>
      </w:r>
      <w:proofErr w:type="gramEnd"/>
      <w:r>
        <w:t xml:space="preserve"> дополнить словами "муниципальные должности,";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б) в </w:t>
      </w:r>
      <w:hyperlink r:id="rId80" w:history="1">
        <w:r>
          <w:rPr>
            <w:color w:val="0000FF"/>
          </w:rPr>
          <w:t>части 2</w:t>
        </w:r>
      </w:hyperlink>
      <w:r>
        <w:t xml:space="preserve"> слова "муниципальные должности и" исключить;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в) </w:t>
      </w:r>
      <w:hyperlink r:id="rId81" w:history="1">
        <w:r>
          <w:rPr>
            <w:color w:val="0000FF"/>
          </w:rPr>
          <w:t>дополнить</w:t>
        </w:r>
      </w:hyperlink>
      <w:r>
        <w:t xml:space="preserve"> частью 4 следующего содержания: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>"4. Проверка достоверности и полноты сведений о доходах, расходах, об имуществе и обязательствах имущественного характера лиц, претендующих на замещение муниципальных должностей, и лиц, замещающих муниципальные должности, осуществляется в порядке, установленном законодательством Республики Саха (Якутия).";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6) </w:t>
      </w:r>
      <w:hyperlink r:id="rId82" w:history="1">
        <w:r>
          <w:rPr>
            <w:color w:val="0000FF"/>
          </w:rPr>
          <w:t>часть 5 статьи 12</w:t>
        </w:r>
      </w:hyperlink>
      <w:r>
        <w:t xml:space="preserve"> признать утратившей силу;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7) </w:t>
      </w:r>
      <w:hyperlink r:id="rId83" w:history="1">
        <w:r>
          <w:rPr>
            <w:color w:val="0000FF"/>
          </w:rPr>
          <w:t>часть 2 статьи 13</w:t>
        </w:r>
      </w:hyperlink>
      <w:r>
        <w:t xml:space="preserve"> после слов "во взаимодействии с" дополнить словами "уполномоченным органом при Главе Республики Саха (Якутия) по профилактике коррупционных и иных правонарушений и";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8) </w:t>
      </w:r>
      <w:hyperlink r:id="rId84" w:history="1">
        <w:r>
          <w:rPr>
            <w:color w:val="0000FF"/>
          </w:rPr>
          <w:t>часть 2 статьи 16</w:t>
        </w:r>
      </w:hyperlink>
      <w:r>
        <w:t xml:space="preserve"> после слов "ответственные за профилактику коррупционных и иных </w:t>
      </w:r>
      <w:r>
        <w:lastRenderedPageBreak/>
        <w:t>правонарушений в исполнительных органах государственной власти Республики Саха (Якутия)</w:t>
      </w:r>
      <w:proofErr w:type="gramStart"/>
      <w:r>
        <w:t>,"</w:t>
      </w:r>
      <w:proofErr w:type="gramEnd"/>
      <w:r>
        <w:t xml:space="preserve"> дополнить словами "органах местного самоуправления,";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9) в </w:t>
      </w:r>
      <w:hyperlink r:id="rId85" w:history="1">
        <w:r>
          <w:rPr>
            <w:color w:val="0000FF"/>
          </w:rPr>
          <w:t>статье 18</w:t>
        </w:r>
      </w:hyperlink>
      <w:r>
        <w:t>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а) </w:t>
      </w:r>
      <w:hyperlink r:id="rId86" w:history="1">
        <w:r>
          <w:rPr>
            <w:color w:val="0000FF"/>
          </w:rPr>
          <w:t>часть 1</w:t>
        </w:r>
      </w:hyperlink>
      <w:r>
        <w:t xml:space="preserve"> после слов "Исполнительные органы государственной власти Республики Саха (Якутия)" дополнить словами ", органы местного самоуправления";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б) в </w:t>
      </w:r>
      <w:hyperlink r:id="rId87" w:history="1">
        <w:r>
          <w:rPr>
            <w:color w:val="0000FF"/>
          </w:rPr>
          <w:t>части 3</w:t>
        </w:r>
      </w:hyperlink>
      <w:r>
        <w:t xml:space="preserve"> слова "и Государственному Собранию (Ил Тумэн) Республики Саха (Якутия)" исключить;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10) </w:t>
      </w:r>
      <w:hyperlink r:id="rId88" w:history="1">
        <w:r>
          <w:rPr>
            <w:color w:val="0000FF"/>
          </w:rPr>
          <w:t>часть 2 статьи 20</w:t>
        </w:r>
      </w:hyperlink>
      <w:r>
        <w:t xml:space="preserve"> признать утратившей силу.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Title"/>
        <w:ind w:firstLine="540"/>
        <w:jc w:val="both"/>
        <w:outlineLvl w:val="0"/>
      </w:pPr>
      <w:r>
        <w:t>Статья 8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Normal"/>
        <w:ind w:firstLine="540"/>
        <w:jc w:val="both"/>
      </w:pPr>
      <w:r>
        <w:t xml:space="preserve">Внести в </w:t>
      </w:r>
      <w:hyperlink r:id="rId89" w:history="1">
        <w:r>
          <w:rPr>
            <w:color w:val="0000FF"/>
          </w:rPr>
          <w:t>Закон</w:t>
        </w:r>
      </w:hyperlink>
      <w:r>
        <w:t xml:space="preserve"> Республики Саха (Якутия) от 10 ноября 2011 года 976-З N 837-IV "О Счетной палате Республики Саха (Якутия)" следующие изменения: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1) </w:t>
      </w:r>
      <w:hyperlink r:id="rId90" w:history="1">
        <w:r>
          <w:rPr>
            <w:color w:val="0000FF"/>
          </w:rPr>
          <w:t>часть 5 статьи 7</w:t>
        </w:r>
      </w:hyperlink>
      <w:r>
        <w:t xml:space="preserve"> дополнить пунктом 8 следующего содержания:</w:t>
      </w:r>
    </w:p>
    <w:p w:rsidR="009D035F" w:rsidRDefault="009D035F">
      <w:pPr>
        <w:pStyle w:val="ConsPlusNormal"/>
        <w:spacing w:before="220"/>
        <w:ind w:firstLine="540"/>
        <w:jc w:val="both"/>
      </w:pPr>
      <w:proofErr w:type="gramStart"/>
      <w:r>
        <w:t xml:space="preserve">"8) несоблюдения ограничений, запретов, неисполнения обязанностей, которые установлены Федеральным </w:t>
      </w:r>
      <w:hyperlink r:id="rId91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92" w:history="1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93" w:history="1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</w:t>
      </w:r>
      <w:proofErr w:type="gramEnd"/>
      <w: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proofErr w:type="gramStart"/>
      <w:r>
        <w:t>."</w:t>
      </w:r>
      <w:proofErr w:type="gramEnd"/>
      <w:r>
        <w:t>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2) </w:t>
      </w:r>
      <w:hyperlink r:id="rId94" w:history="1">
        <w:r>
          <w:rPr>
            <w:color w:val="0000FF"/>
          </w:rPr>
          <w:t>статью 16</w:t>
        </w:r>
      </w:hyperlink>
      <w:r>
        <w:t xml:space="preserve"> дополнить частями 4.1 и 4.2 следующего содержания: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"4.1. </w:t>
      </w:r>
      <w:proofErr w:type="gramStart"/>
      <w:r>
        <w:t xml:space="preserve">Должностные лица Счетной палаты обязаны соблюдать ограничения, запреты, исполнять обязанности, которые установлены Федеральным </w:t>
      </w:r>
      <w:hyperlink r:id="rId95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96" w:history="1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97" w:history="1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</w:t>
      </w:r>
      <w:proofErr w:type="gramEnd"/>
      <w: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4.2. </w:t>
      </w:r>
      <w:proofErr w:type="gramStart"/>
      <w: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5 статьи 6 настоящего Закона, а также соблюдения должностными лицами Счетной палаты запретов, ограничений и требований, установленных в целях противодействия коррупции, осуществляется в порядке, установленном </w:t>
      </w:r>
      <w:hyperlink r:id="rId98" w:history="1">
        <w:r>
          <w:rPr>
            <w:color w:val="0000FF"/>
          </w:rPr>
          <w:t>Законом</w:t>
        </w:r>
      </w:hyperlink>
      <w:r>
        <w:t xml:space="preserve"> Республики Саха (Якутия) от 19 февраля 2009 года 668-З N 227-IV "О противодействии коррупции в</w:t>
      </w:r>
      <w:proofErr w:type="gramEnd"/>
      <w:r>
        <w:t xml:space="preserve"> Республике Саха (Якутия)" и иными нормативными правовыми актами Республики Саха (Якутия)</w:t>
      </w:r>
      <w:proofErr w:type="gramStart"/>
      <w:r>
        <w:t>."</w:t>
      </w:r>
      <w:proofErr w:type="gramEnd"/>
      <w:r>
        <w:t>.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Title"/>
        <w:ind w:firstLine="540"/>
        <w:jc w:val="both"/>
        <w:outlineLvl w:val="0"/>
      </w:pPr>
      <w:r>
        <w:t>Статья 9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Normal"/>
        <w:ind w:firstLine="540"/>
        <w:jc w:val="both"/>
      </w:pPr>
      <w:r>
        <w:t xml:space="preserve">Внести в </w:t>
      </w:r>
      <w:hyperlink r:id="rId99" w:history="1">
        <w:r>
          <w:rPr>
            <w:color w:val="0000FF"/>
          </w:rPr>
          <w:t>Закон</w:t>
        </w:r>
      </w:hyperlink>
      <w:r>
        <w:t xml:space="preserve"> Республики Саха (Якутия) от 24 июня 2013 года 1219-З N 1301-IV "Об Уполномоченном по защите прав предпринимателей в Республике Саха (Якутия)" следующие изменения: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1) </w:t>
      </w:r>
      <w:hyperlink r:id="rId100" w:history="1">
        <w:r>
          <w:rPr>
            <w:color w:val="0000FF"/>
          </w:rPr>
          <w:t>дополнить</w:t>
        </w:r>
      </w:hyperlink>
      <w:r>
        <w:t xml:space="preserve"> статьей 8.1 следующего содержания: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lastRenderedPageBreak/>
        <w:t>"Статья 8.1. Проверка достоверности и полноты сведений о доходах, расходах, об имуществе и обязательствах имущественного характера, а также соблюдения ограничений, запретов и исполнения обязанностей, установленных законодательством о противодействии коррупции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Normal"/>
        <w:ind w:firstLine="540"/>
        <w:jc w:val="both"/>
      </w:pPr>
      <w:proofErr w:type="gramStart"/>
      <w: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кандидатами на должность Уполномоченного, лицом, замещающим должность Уполномоченного, а также соблюдения Уполномоченным ограничений, запретов и исполнения обязанностей, установленных в целях противодействия коррупции, осуществляется в порядке, установленном </w:t>
      </w:r>
      <w:hyperlink r:id="rId101" w:history="1">
        <w:r>
          <w:rPr>
            <w:color w:val="0000FF"/>
          </w:rPr>
          <w:t>Законом</w:t>
        </w:r>
      </w:hyperlink>
      <w:r>
        <w:t xml:space="preserve"> Республики Саха (Якутия) от 19 февраля 2009 года 668-З N 227-IV "О противодействии коррупции в Республике Саха (Якутия</w:t>
      </w:r>
      <w:proofErr w:type="gramEnd"/>
      <w:r>
        <w:t>)" и иными нормативными правовыми актами Республики Саха (Якутия)</w:t>
      </w:r>
      <w:proofErr w:type="gramStart"/>
      <w:r>
        <w:t>."</w:t>
      </w:r>
      <w:proofErr w:type="gramEnd"/>
      <w:r>
        <w:t>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2) </w:t>
      </w:r>
      <w:hyperlink r:id="rId102" w:history="1">
        <w:r>
          <w:rPr>
            <w:color w:val="0000FF"/>
          </w:rPr>
          <w:t>пункт 3 части 2 статьи 9</w:t>
        </w:r>
      </w:hyperlink>
      <w:r>
        <w:t xml:space="preserve"> изложить в следующей редакции:</w:t>
      </w:r>
    </w:p>
    <w:p w:rsidR="009D035F" w:rsidRDefault="009D035F">
      <w:pPr>
        <w:pStyle w:val="ConsPlusNormal"/>
        <w:spacing w:before="220"/>
        <w:ind w:firstLine="540"/>
        <w:jc w:val="both"/>
      </w:pPr>
      <w:proofErr w:type="gramStart"/>
      <w:r>
        <w:t xml:space="preserve">"3) несоблюдения ограничений, запретов, неисполнения обязанностей, которые установлены Федеральным </w:t>
      </w:r>
      <w:hyperlink r:id="rId103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104" w:history="1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05" w:history="1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</w:t>
      </w:r>
      <w:proofErr w:type="gramEnd"/>
      <w: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proofErr w:type="gramStart"/>
      <w:r>
        <w:t>;"</w:t>
      </w:r>
      <w:proofErr w:type="gramEnd"/>
      <w:r>
        <w:t>.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Title"/>
        <w:ind w:firstLine="540"/>
        <w:jc w:val="both"/>
        <w:outlineLvl w:val="0"/>
      </w:pPr>
      <w:r>
        <w:t>Статья 10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Normal"/>
        <w:ind w:firstLine="540"/>
        <w:jc w:val="both"/>
      </w:pPr>
      <w:r>
        <w:t xml:space="preserve">Внести в </w:t>
      </w:r>
      <w:hyperlink r:id="rId106" w:history="1">
        <w:r>
          <w:rPr>
            <w:color w:val="0000FF"/>
          </w:rPr>
          <w:t>Закон</w:t>
        </w:r>
      </w:hyperlink>
      <w:r>
        <w:t xml:space="preserve"> Республики Саха (Якутия) от 24 июня 2013 года 1220-З N 1327-IV "Об Уполномоченном по правам коренных малочисленных народов Севера в Республике Саха (Якутия)" следующие изменения: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1) </w:t>
      </w:r>
      <w:hyperlink r:id="rId107" w:history="1">
        <w:r>
          <w:rPr>
            <w:color w:val="0000FF"/>
          </w:rPr>
          <w:t>главу 1</w:t>
        </w:r>
      </w:hyperlink>
      <w:r>
        <w:t xml:space="preserve"> дополнить статьей 3.1 следующего содержания: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>"Статья 3.1. Проверка достоверности и полноты сведений о доходах, расходах, об имуществе и обязательствах имущественного характера, а также соблюдения ограничений, запретов и исполнения обязанностей, установленных законодательством о противодействии коррупции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Normal"/>
        <w:ind w:firstLine="540"/>
        <w:jc w:val="both"/>
      </w:pPr>
      <w:proofErr w:type="gramStart"/>
      <w: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кандидатами на должность Уполномоченного, лицом, замещающим должность Уполномоченного, а также соблюдения Уполномоченным ограничений, запретов и исполнения обязанностей, установленных в целях противодействия коррупции, осуществляется в порядке, установленном </w:t>
      </w:r>
      <w:hyperlink r:id="rId108" w:history="1">
        <w:r>
          <w:rPr>
            <w:color w:val="0000FF"/>
          </w:rPr>
          <w:t>Законом</w:t>
        </w:r>
      </w:hyperlink>
      <w:r>
        <w:t xml:space="preserve"> Республики Саха (Якутия) от 19 февраля 2009 года 668-З N 227-IV "О противодействии коррупции в Республике Саха (Якутия</w:t>
      </w:r>
      <w:proofErr w:type="gramEnd"/>
      <w:r>
        <w:t>)" и иными нормативными правовыми актами Республики Саха (Якутия)</w:t>
      </w:r>
      <w:proofErr w:type="gramStart"/>
      <w:r>
        <w:t>."</w:t>
      </w:r>
      <w:proofErr w:type="gramEnd"/>
      <w:r>
        <w:t>;</w:t>
      </w:r>
    </w:p>
    <w:p w:rsidR="009D035F" w:rsidRDefault="009D035F">
      <w:pPr>
        <w:pStyle w:val="ConsPlusNormal"/>
        <w:spacing w:before="220"/>
        <w:ind w:firstLine="540"/>
        <w:jc w:val="both"/>
      </w:pPr>
      <w:r>
        <w:t xml:space="preserve">2) </w:t>
      </w:r>
      <w:hyperlink r:id="rId109" w:history="1">
        <w:r>
          <w:rPr>
            <w:color w:val="0000FF"/>
          </w:rPr>
          <w:t>пункт 3 части 2 статьи 5</w:t>
        </w:r>
      </w:hyperlink>
      <w:r>
        <w:t xml:space="preserve"> изложить в следующей редакции:</w:t>
      </w:r>
    </w:p>
    <w:p w:rsidR="009D035F" w:rsidRDefault="009D035F">
      <w:pPr>
        <w:pStyle w:val="ConsPlusNormal"/>
        <w:spacing w:before="220"/>
        <w:ind w:firstLine="540"/>
        <w:jc w:val="both"/>
      </w:pPr>
      <w:proofErr w:type="gramStart"/>
      <w:r>
        <w:t xml:space="preserve">"3) несоблюдения ограничений, запретов, неисполнения обязанностей, которые установлены Федеральным </w:t>
      </w:r>
      <w:hyperlink r:id="rId110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111" w:history="1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12" w:history="1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</w:t>
      </w:r>
      <w:proofErr w:type="gramEnd"/>
      <w: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proofErr w:type="gramStart"/>
      <w:r>
        <w:t>;"</w:t>
      </w:r>
      <w:proofErr w:type="gramEnd"/>
      <w:r>
        <w:t>.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Title"/>
        <w:ind w:firstLine="540"/>
        <w:jc w:val="both"/>
        <w:outlineLvl w:val="0"/>
      </w:pPr>
      <w:r>
        <w:t>Статья 11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Normal"/>
        <w:jc w:val="right"/>
      </w:pPr>
      <w:r>
        <w:t>Глава</w:t>
      </w:r>
    </w:p>
    <w:p w:rsidR="009D035F" w:rsidRDefault="009D035F">
      <w:pPr>
        <w:pStyle w:val="ConsPlusNormal"/>
        <w:jc w:val="right"/>
      </w:pPr>
      <w:r>
        <w:t>Республики Саха (Якутия)</w:t>
      </w:r>
    </w:p>
    <w:p w:rsidR="009D035F" w:rsidRDefault="009D035F">
      <w:pPr>
        <w:pStyle w:val="ConsPlusNormal"/>
        <w:jc w:val="right"/>
      </w:pPr>
      <w:r>
        <w:t>Е.БОРИСОВ</w:t>
      </w:r>
    </w:p>
    <w:p w:rsidR="009D035F" w:rsidRDefault="009D035F">
      <w:pPr>
        <w:pStyle w:val="ConsPlusNormal"/>
      </w:pPr>
      <w:r>
        <w:t>г. Якутск</w:t>
      </w:r>
    </w:p>
    <w:p w:rsidR="009D035F" w:rsidRDefault="009D035F">
      <w:pPr>
        <w:pStyle w:val="ConsPlusNormal"/>
        <w:spacing w:before="220"/>
      </w:pPr>
      <w:r>
        <w:t>22 ноября 2017 года</w:t>
      </w:r>
    </w:p>
    <w:p w:rsidR="009D035F" w:rsidRDefault="009D035F">
      <w:pPr>
        <w:pStyle w:val="ConsPlusNormal"/>
        <w:spacing w:before="220"/>
      </w:pPr>
      <w:r>
        <w:t>1916-З N 1389-V</w:t>
      </w: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Normal"/>
        <w:jc w:val="both"/>
      </w:pPr>
    </w:p>
    <w:p w:rsidR="009D035F" w:rsidRDefault="009D03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28DF" w:rsidRDefault="00A728DF">
      <w:bookmarkStart w:id="1" w:name="_GoBack"/>
      <w:bookmarkEnd w:id="1"/>
    </w:p>
    <w:sectPr w:rsidR="00A728DF" w:rsidSect="00297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5F"/>
    <w:rsid w:val="00002354"/>
    <w:rsid w:val="000059A1"/>
    <w:rsid w:val="000142EE"/>
    <w:rsid w:val="00025388"/>
    <w:rsid w:val="00031359"/>
    <w:rsid w:val="000920AF"/>
    <w:rsid w:val="000A1340"/>
    <w:rsid w:val="000B2935"/>
    <w:rsid w:val="000F2CC8"/>
    <w:rsid w:val="000F4B5C"/>
    <w:rsid w:val="000F55CA"/>
    <w:rsid w:val="000F7EEC"/>
    <w:rsid w:val="00104FDA"/>
    <w:rsid w:val="00116EB5"/>
    <w:rsid w:val="00133541"/>
    <w:rsid w:val="00133EE3"/>
    <w:rsid w:val="00134B84"/>
    <w:rsid w:val="001362E1"/>
    <w:rsid w:val="00143133"/>
    <w:rsid w:val="001479B1"/>
    <w:rsid w:val="00155FF7"/>
    <w:rsid w:val="00166A27"/>
    <w:rsid w:val="0017365E"/>
    <w:rsid w:val="00174EA5"/>
    <w:rsid w:val="001841F4"/>
    <w:rsid w:val="00191265"/>
    <w:rsid w:val="00193DCE"/>
    <w:rsid w:val="001A7954"/>
    <w:rsid w:val="001E5292"/>
    <w:rsid w:val="002050A7"/>
    <w:rsid w:val="00220533"/>
    <w:rsid w:val="002208E5"/>
    <w:rsid w:val="002313FD"/>
    <w:rsid w:val="0023412C"/>
    <w:rsid w:val="002478B3"/>
    <w:rsid w:val="002658C3"/>
    <w:rsid w:val="00280054"/>
    <w:rsid w:val="00295B4B"/>
    <w:rsid w:val="0029697E"/>
    <w:rsid w:val="00296CC7"/>
    <w:rsid w:val="002B45F6"/>
    <w:rsid w:val="002D7DFD"/>
    <w:rsid w:val="002E5682"/>
    <w:rsid w:val="002F5ECF"/>
    <w:rsid w:val="003005CC"/>
    <w:rsid w:val="003100D1"/>
    <w:rsid w:val="00311185"/>
    <w:rsid w:val="0031480D"/>
    <w:rsid w:val="00320BA1"/>
    <w:rsid w:val="003446B8"/>
    <w:rsid w:val="00357502"/>
    <w:rsid w:val="003626B9"/>
    <w:rsid w:val="00380FD5"/>
    <w:rsid w:val="003940D3"/>
    <w:rsid w:val="003B28AF"/>
    <w:rsid w:val="003D0111"/>
    <w:rsid w:val="003D0DC5"/>
    <w:rsid w:val="003E3746"/>
    <w:rsid w:val="003F6F1F"/>
    <w:rsid w:val="00416ACF"/>
    <w:rsid w:val="004307AE"/>
    <w:rsid w:val="00431AD5"/>
    <w:rsid w:val="004377F5"/>
    <w:rsid w:val="004435B6"/>
    <w:rsid w:val="00450C35"/>
    <w:rsid w:val="004A0DEF"/>
    <w:rsid w:val="004B2EF7"/>
    <w:rsid w:val="004B3F33"/>
    <w:rsid w:val="004C4E19"/>
    <w:rsid w:val="004D6453"/>
    <w:rsid w:val="00503CC0"/>
    <w:rsid w:val="005356A2"/>
    <w:rsid w:val="00542A85"/>
    <w:rsid w:val="00545374"/>
    <w:rsid w:val="005519D0"/>
    <w:rsid w:val="00551BA4"/>
    <w:rsid w:val="005647B6"/>
    <w:rsid w:val="00582C32"/>
    <w:rsid w:val="00587AC7"/>
    <w:rsid w:val="00594F37"/>
    <w:rsid w:val="00597FC2"/>
    <w:rsid w:val="005B65D1"/>
    <w:rsid w:val="005D0DA0"/>
    <w:rsid w:val="005D1218"/>
    <w:rsid w:val="005E289B"/>
    <w:rsid w:val="005E7884"/>
    <w:rsid w:val="005E7E5A"/>
    <w:rsid w:val="005F0D91"/>
    <w:rsid w:val="005F46F6"/>
    <w:rsid w:val="005F58E1"/>
    <w:rsid w:val="00600D2C"/>
    <w:rsid w:val="00622D96"/>
    <w:rsid w:val="00637E28"/>
    <w:rsid w:val="0064472F"/>
    <w:rsid w:val="00661631"/>
    <w:rsid w:val="00666A7D"/>
    <w:rsid w:val="00675B7B"/>
    <w:rsid w:val="006A33E8"/>
    <w:rsid w:val="006B0E67"/>
    <w:rsid w:val="006D3ADB"/>
    <w:rsid w:val="007102CE"/>
    <w:rsid w:val="00714D27"/>
    <w:rsid w:val="007451B6"/>
    <w:rsid w:val="00750921"/>
    <w:rsid w:val="007631BF"/>
    <w:rsid w:val="007873E8"/>
    <w:rsid w:val="00795CBB"/>
    <w:rsid w:val="007C12D4"/>
    <w:rsid w:val="007D1934"/>
    <w:rsid w:val="007D7AAD"/>
    <w:rsid w:val="007E29DB"/>
    <w:rsid w:val="00804D62"/>
    <w:rsid w:val="00810A7B"/>
    <w:rsid w:val="00813FD6"/>
    <w:rsid w:val="00831940"/>
    <w:rsid w:val="008450AE"/>
    <w:rsid w:val="00862C46"/>
    <w:rsid w:val="00867C4E"/>
    <w:rsid w:val="0087196B"/>
    <w:rsid w:val="00872234"/>
    <w:rsid w:val="00877D05"/>
    <w:rsid w:val="00885B5B"/>
    <w:rsid w:val="00891601"/>
    <w:rsid w:val="008A2CFD"/>
    <w:rsid w:val="008B2B20"/>
    <w:rsid w:val="008B4AB7"/>
    <w:rsid w:val="008C041F"/>
    <w:rsid w:val="008D0827"/>
    <w:rsid w:val="008D6AF6"/>
    <w:rsid w:val="008F214A"/>
    <w:rsid w:val="008F2EA7"/>
    <w:rsid w:val="008F653D"/>
    <w:rsid w:val="009212FE"/>
    <w:rsid w:val="00925E96"/>
    <w:rsid w:val="00931517"/>
    <w:rsid w:val="009367B7"/>
    <w:rsid w:val="009423CD"/>
    <w:rsid w:val="00944CE3"/>
    <w:rsid w:val="00955532"/>
    <w:rsid w:val="00964BEE"/>
    <w:rsid w:val="009858CC"/>
    <w:rsid w:val="009955A7"/>
    <w:rsid w:val="009968B9"/>
    <w:rsid w:val="009B14E3"/>
    <w:rsid w:val="009B41F3"/>
    <w:rsid w:val="009D035F"/>
    <w:rsid w:val="009D7AEC"/>
    <w:rsid w:val="009E41D6"/>
    <w:rsid w:val="009F05AA"/>
    <w:rsid w:val="009F0B29"/>
    <w:rsid w:val="009F1682"/>
    <w:rsid w:val="009F415C"/>
    <w:rsid w:val="00A1498B"/>
    <w:rsid w:val="00A24216"/>
    <w:rsid w:val="00A332CD"/>
    <w:rsid w:val="00A51F7F"/>
    <w:rsid w:val="00A728DF"/>
    <w:rsid w:val="00A730DE"/>
    <w:rsid w:val="00A73191"/>
    <w:rsid w:val="00A8191D"/>
    <w:rsid w:val="00AA5188"/>
    <w:rsid w:val="00AB7A6E"/>
    <w:rsid w:val="00AC7D46"/>
    <w:rsid w:val="00AD707A"/>
    <w:rsid w:val="00AE2FCA"/>
    <w:rsid w:val="00AF3F1C"/>
    <w:rsid w:val="00B02898"/>
    <w:rsid w:val="00B26E76"/>
    <w:rsid w:val="00B5057D"/>
    <w:rsid w:val="00B51DC5"/>
    <w:rsid w:val="00B862DD"/>
    <w:rsid w:val="00B87444"/>
    <w:rsid w:val="00B97711"/>
    <w:rsid w:val="00BB44D2"/>
    <w:rsid w:val="00BB6322"/>
    <w:rsid w:val="00BD0302"/>
    <w:rsid w:val="00BF1C08"/>
    <w:rsid w:val="00C02F57"/>
    <w:rsid w:val="00C07311"/>
    <w:rsid w:val="00C07AD8"/>
    <w:rsid w:val="00C30FF5"/>
    <w:rsid w:val="00C323FA"/>
    <w:rsid w:val="00C4127F"/>
    <w:rsid w:val="00C610BF"/>
    <w:rsid w:val="00C707AF"/>
    <w:rsid w:val="00C757F3"/>
    <w:rsid w:val="00C77505"/>
    <w:rsid w:val="00C9363C"/>
    <w:rsid w:val="00CB059D"/>
    <w:rsid w:val="00D0323E"/>
    <w:rsid w:val="00D0465C"/>
    <w:rsid w:val="00D04C4B"/>
    <w:rsid w:val="00D04D7D"/>
    <w:rsid w:val="00D060D3"/>
    <w:rsid w:val="00D14813"/>
    <w:rsid w:val="00D174B8"/>
    <w:rsid w:val="00D2294D"/>
    <w:rsid w:val="00D338A3"/>
    <w:rsid w:val="00D363E6"/>
    <w:rsid w:val="00D40486"/>
    <w:rsid w:val="00D70DFF"/>
    <w:rsid w:val="00D90B83"/>
    <w:rsid w:val="00D91739"/>
    <w:rsid w:val="00D92A6E"/>
    <w:rsid w:val="00DA7AE2"/>
    <w:rsid w:val="00DB2BB4"/>
    <w:rsid w:val="00DD1D97"/>
    <w:rsid w:val="00DD46E3"/>
    <w:rsid w:val="00DD501D"/>
    <w:rsid w:val="00DF506D"/>
    <w:rsid w:val="00DF53C8"/>
    <w:rsid w:val="00E01221"/>
    <w:rsid w:val="00E06474"/>
    <w:rsid w:val="00E12C5E"/>
    <w:rsid w:val="00E277C3"/>
    <w:rsid w:val="00E67968"/>
    <w:rsid w:val="00E82C5C"/>
    <w:rsid w:val="00EF4B64"/>
    <w:rsid w:val="00EF6698"/>
    <w:rsid w:val="00EF7597"/>
    <w:rsid w:val="00EF7B10"/>
    <w:rsid w:val="00F008E6"/>
    <w:rsid w:val="00F64FF8"/>
    <w:rsid w:val="00F923DD"/>
    <w:rsid w:val="00FA4261"/>
    <w:rsid w:val="00FD4E53"/>
    <w:rsid w:val="00FE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0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03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0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03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88B66482F8CEB332461F128828A088E786EE55258277122881700A10F40BD20BC7A246A5A592AF3F64B66BCDD77j9I" TargetMode="External"/><Relationship Id="rId21" Type="http://schemas.openxmlformats.org/officeDocument/2006/relationships/hyperlink" Target="consultantplus://offline/ref=688B66482F8CEB332461EF2594E654877364BB5F5922727CD5485BFC5849B777E93525241C5535F3FE5567BED724504B9F3A533F3A7ED5C99E23E075jFI" TargetMode="External"/><Relationship Id="rId42" Type="http://schemas.openxmlformats.org/officeDocument/2006/relationships/hyperlink" Target="consultantplus://offline/ref=688B66482F8CEB332461EF2594E654877364BB5F59207E74D6485BFC5849B777E93525241C5535F3FE546DBCD724504B9F3A533F3A7ED5C99E23E075jFI" TargetMode="External"/><Relationship Id="rId47" Type="http://schemas.openxmlformats.org/officeDocument/2006/relationships/hyperlink" Target="consultantplus://offline/ref=688B66482F8CEB332461F128828A088E786EE2555A297122881700A10F40BD20BC7A246A5A592AF3F64B66BCDD77j9I" TargetMode="External"/><Relationship Id="rId63" Type="http://schemas.openxmlformats.org/officeDocument/2006/relationships/hyperlink" Target="consultantplus://offline/ref=688B66482F8CEB332461F128828A088E786EE55258247122881700A10F40BD20BC7A246A5A592AF3F64B66BCDD77j9I" TargetMode="External"/><Relationship Id="rId68" Type="http://schemas.openxmlformats.org/officeDocument/2006/relationships/hyperlink" Target="consultantplus://offline/ref=688B66482F8CEB332461EF2594E654877364BB5F59297D73D1485BFC5849B777E93525241C5535F3FE5764BCD724504B9F3A533F3A7ED5C99E23E075jFI" TargetMode="External"/><Relationship Id="rId84" Type="http://schemas.openxmlformats.org/officeDocument/2006/relationships/hyperlink" Target="consultantplus://offline/ref=688B66482F8CEB332461EF2594E654877364BB5F59297D73D1485BFC5849B777E93525241C5535F3FE5762B8D724504B9F3A533F3A7ED5C99E23E075jFI" TargetMode="External"/><Relationship Id="rId89" Type="http://schemas.openxmlformats.org/officeDocument/2006/relationships/hyperlink" Target="consultantplus://offline/ref=688B66482F8CEB332461EF2594E654877364BB5F59217A72D5485BFC5849B777E93525361C0D39F1FF4B64B4C272010E7Cj3I" TargetMode="External"/><Relationship Id="rId112" Type="http://schemas.openxmlformats.org/officeDocument/2006/relationships/hyperlink" Target="consultantplus://offline/ref=688B66482F8CEB332461F128828A088E786EE55258277122881700A10F40BD20BC7A246A5A592AF3F64B66BCDD77j9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88B66482F8CEB332461F128828A088E7B67ED515B257122881700A10F40BD20BC7A246A5A592AF3F64B66BCDD77j9I" TargetMode="External"/><Relationship Id="rId29" Type="http://schemas.openxmlformats.org/officeDocument/2006/relationships/hyperlink" Target="consultantplus://offline/ref=688B66482F8CEB332461F128828A088E786EE55258247122881700A10F40BD20BC7A246A5A592AF3F64B66BCDD77j9I" TargetMode="External"/><Relationship Id="rId107" Type="http://schemas.openxmlformats.org/officeDocument/2006/relationships/hyperlink" Target="consultantplus://offline/ref=688B66482F8CEB332461EF2594E654877364BB5F58277277D2485BFC5849B777E93525241C5535F3FE5564B4D724504B9F3A533F3A7ED5C99E23E075jFI" TargetMode="External"/><Relationship Id="rId11" Type="http://schemas.openxmlformats.org/officeDocument/2006/relationships/hyperlink" Target="consultantplus://offline/ref=688B66482F8CEB332461F128828A088E786EE55258247122881700A10F40BD20BC7A246A5A592AF3F64B66BCDD77j9I" TargetMode="External"/><Relationship Id="rId24" Type="http://schemas.openxmlformats.org/officeDocument/2006/relationships/hyperlink" Target="consultantplus://offline/ref=688B66482F8CEB332461F128828A088E786EE55258247122881700A10F40BD20BC7A246A5A592AF3F64B66BCDD77j9I" TargetMode="External"/><Relationship Id="rId32" Type="http://schemas.openxmlformats.org/officeDocument/2006/relationships/hyperlink" Target="consultantplus://offline/ref=688B66482F8CEB332461F128828A088E786EE55258247122881700A10F40BD20BC7A246A5A592AF3F64B66BCDD77j9I" TargetMode="External"/><Relationship Id="rId37" Type="http://schemas.openxmlformats.org/officeDocument/2006/relationships/hyperlink" Target="consultantplus://offline/ref=688B66482F8CEB332461F128828A088E786EE55258247122881700A10F40BD20BC7A246A5A592AF3F64B66BCDD77j9I" TargetMode="External"/><Relationship Id="rId40" Type="http://schemas.openxmlformats.org/officeDocument/2006/relationships/hyperlink" Target="consultantplus://offline/ref=688B66482F8CEB332461EF2594E654877364BB5F59297D73D1485BFC5849B777E93525361C0D39F1FF4B64B4C272010E7Cj3I" TargetMode="External"/><Relationship Id="rId45" Type="http://schemas.openxmlformats.org/officeDocument/2006/relationships/hyperlink" Target="consultantplus://offline/ref=688B66482F8CEB332461F128828A088E786EE55258277122881700A10F40BD20BC7A246A5A592AF3F64B66BCDD77j9I" TargetMode="External"/><Relationship Id="rId53" Type="http://schemas.openxmlformats.org/officeDocument/2006/relationships/hyperlink" Target="consultantplus://offline/ref=688B66482F8CEB332461EF2594E654877364BB5F5A277D77DC485BFC5849B777E93525241C5535F3FE5465B4D724504B9F3A533F3A7ED5C99E23E075jFI" TargetMode="External"/><Relationship Id="rId58" Type="http://schemas.openxmlformats.org/officeDocument/2006/relationships/hyperlink" Target="consultantplus://offline/ref=688B66482F8CEB332461F128828A088E786DE45755227122881700A10F40BD20BC7A246A5A592AF3F64B66BCDD77j9I" TargetMode="External"/><Relationship Id="rId66" Type="http://schemas.openxmlformats.org/officeDocument/2006/relationships/hyperlink" Target="consultantplus://offline/ref=688B66482F8CEB332461EF2594E654877364BB5F59297D73D1485BFC5849B777E93525241C5535F3FE5461B9D724504B9F3A533F3A7ED5C99E23E075jFI" TargetMode="External"/><Relationship Id="rId74" Type="http://schemas.openxmlformats.org/officeDocument/2006/relationships/hyperlink" Target="consultantplus://offline/ref=688B66482F8CEB332461EF2594E654877364BB5F59297D73D1485BFC5849B777E93525241C5535F3FE5761BCD724504B9F3A533F3A7ED5C99E23E075jFI" TargetMode="External"/><Relationship Id="rId79" Type="http://schemas.openxmlformats.org/officeDocument/2006/relationships/hyperlink" Target="consultantplus://offline/ref=688B66482F8CEB332461EF2594E654877364BB5F59297D73D1485BFC5849B777E93525241C5535F3FE5761BFD724504B9F3A533F3A7ED5C99E23E075jFI" TargetMode="External"/><Relationship Id="rId87" Type="http://schemas.openxmlformats.org/officeDocument/2006/relationships/hyperlink" Target="consultantplus://offline/ref=688B66482F8CEB332461EF2594E654877364BB5F59297D73D1485BFC5849B777E93525241C5535F3FE5762B5D724504B9F3A533F3A7ED5C99E23E075jFI" TargetMode="External"/><Relationship Id="rId102" Type="http://schemas.openxmlformats.org/officeDocument/2006/relationships/hyperlink" Target="consultantplus://offline/ref=688B66482F8CEB332461EF2594E654877364BB5F58277270D4485BFC5849B777E93525241C5535F3FE5561B8D724504B9F3A533F3A7ED5C99E23E075jFI" TargetMode="External"/><Relationship Id="rId110" Type="http://schemas.openxmlformats.org/officeDocument/2006/relationships/hyperlink" Target="consultantplus://offline/ref=688B66482F8CEB332461F128828A088E786EE55258247122881700A10F40BD20BC7A246A5A592AF3F64B66BCDD77j9I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688B66482F8CEB332461F128828A088E786EE55258277122881700A10F40BD20BC7A246A5A592AF3F64B66BCDD77j9I" TargetMode="External"/><Relationship Id="rId82" Type="http://schemas.openxmlformats.org/officeDocument/2006/relationships/hyperlink" Target="consultantplus://offline/ref=688B66482F8CEB332461EF2594E654877364BB5F59297D73D1485BFC5849B777E93525241C5535F3FE5464BAD724504B9F3A533F3A7ED5C99E23E075jFI" TargetMode="External"/><Relationship Id="rId90" Type="http://schemas.openxmlformats.org/officeDocument/2006/relationships/hyperlink" Target="consultantplus://offline/ref=688B66482F8CEB332461EF2594E654877364BB5F59217A72D5485BFC5849B777E93525241C5535F3FE546DBED724504B9F3A533F3A7ED5C99E23E075jFI" TargetMode="External"/><Relationship Id="rId95" Type="http://schemas.openxmlformats.org/officeDocument/2006/relationships/hyperlink" Target="consultantplus://offline/ref=688B66482F8CEB332461F128828A088E786EE55258247122881700A10F40BD20BC7A246A5A592AF3F64B66BCDD77j9I" TargetMode="External"/><Relationship Id="rId19" Type="http://schemas.openxmlformats.org/officeDocument/2006/relationships/hyperlink" Target="consultantplus://offline/ref=688B66482F8CEB332461EF2594E654877364BB5F5A277C7DD5485BFC5849B777E93525241C5535F3FE5361BBD724504B9F3A533F3A7ED5C99E23E075jFI" TargetMode="External"/><Relationship Id="rId14" Type="http://schemas.openxmlformats.org/officeDocument/2006/relationships/hyperlink" Target="consultantplus://offline/ref=688B66482F8CEB332461EF2594E654877364BB5F5A277C7DD5485BFC5849B777E93525241C5535F3FE5561B4D724504B9F3A533F3A7ED5C99E23E075jFI" TargetMode="External"/><Relationship Id="rId22" Type="http://schemas.openxmlformats.org/officeDocument/2006/relationships/hyperlink" Target="consultantplus://offline/ref=688B66482F8CEB332461EF2594E654877364BB5F59297D73D1485BFC5849B777E93525361C0D39F1FF4B64B4C272010E7Cj3I" TargetMode="External"/><Relationship Id="rId27" Type="http://schemas.openxmlformats.org/officeDocument/2006/relationships/hyperlink" Target="consultantplus://offline/ref=688B66482F8CEB332461EF2594E654877364BB5F5A257273DC485BFC5849B777E93525361C0D39F1FF4B64B4C272010E7Cj3I" TargetMode="External"/><Relationship Id="rId30" Type="http://schemas.openxmlformats.org/officeDocument/2006/relationships/hyperlink" Target="consultantplus://offline/ref=688B66482F8CEB332461F128828A088E786EE55258277122881700A10F40BD20BC7A246A5A592AF3F64B66BCDD77j9I" TargetMode="External"/><Relationship Id="rId35" Type="http://schemas.openxmlformats.org/officeDocument/2006/relationships/hyperlink" Target="consultantplus://offline/ref=688B66482F8CEB332461EF2594E654877364BB5F59207E74D6485BFC5849B777E93525241C5535F3FE5463BAD724504B9F3A533F3A7ED5C99E23E075jFI" TargetMode="External"/><Relationship Id="rId43" Type="http://schemas.openxmlformats.org/officeDocument/2006/relationships/hyperlink" Target="consultantplus://offline/ref=688B66482F8CEB332461F128828A088E786EE55258247122881700A10F40BD20BC7A246A5A592AF3F64B66BCDD77j9I" TargetMode="External"/><Relationship Id="rId48" Type="http://schemas.openxmlformats.org/officeDocument/2006/relationships/hyperlink" Target="consultantplus://offline/ref=688B66482F8CEB332461EF2594E654877364BB5F5A277D77DC485BFC5849B777E93525361C0D39F1FF4B64B4C272010E7Cj3I" TargetMode="External"/><Relationship Id="rId56" Type="http://schemas.openxmlformats.org/officeDocument/2006/relationships/hyperlink" Target="consultantplus://offline/ref=688B66482F8CEB332461EF2594E654877364BB5F59297D73D1485BFC5849B777E93525241C5535F3FE546CBAD724504B9F3A533F3A7ED5C99E23E075jFI" TargetMode="External"/><Relationship Id="rId64" Type="http://schemas.openxmlformats.org/officeDocument/2006/relationships/hyperlink" Target="consultantplus://offline/ref=688B66482F8CEB332461F128828A088E7B67ED515B257122881700A10F40BD20BC7A246A5A592AF3F64B66BCDD77j9I" TargetMode="External"/><Relationship Id="rId69" Type="http://schemas.openxmlformats.org/officeDocument/2006/relationships/hyperlink" Target="consultantplus://offline/ref=688B66482F8CEB332461EF2594E654877364BB5F59297D73D1485BFC5849B777E93525241C5535F3FE5760BED724504B9F3A533F3A7ED5C99E23E075jFI" TargetMode="External"/><Relationship Id="rId77" Type="http://schemas.openxmlformats.org/officeDocument/2006/relationships/hyperlink" Target="consultantplus://offline/ref=688B66482F8CEB332461EF2594E654877364BB5F59297D73D1485BFC5849B777E93525241C5535F3FE5761BDD724504B9F3A533F3A7ED5C99E23E075jFI" TargetMode="External"/><Relationship Id="rId100" Type="http://schemas.openxmlformats.org/officeDocument/2006/relationships/hyperlink" Target="consultantplus://offline/ref=688B66482F8CEB332461EF2594E654877364BB5F58277270D4485BFC5849B777E93525241C5535F3FE5566B4D724504B9F3A533F3A7ED5C99E23E075jFI" TargetMode="External"/><Relationship Id="rId105" Type="http://schemas.openxmlformats.org/officeDocument/2006/relationships/hyperlink" Target="consultantplus://offline/ref=688B66482F8CEB332461F128828A088E786EE55258277122881700A10F40BD20BC7A246A5A592AF3F64B66BCDD77j9I" TargetMode="External"/><Relationship Id="rId113" Type="http://schemas.openxmlformats.org/officeDocument/2006/relationships/fontTable" Target="fontTable.xml"/><Relationship Id="rId8" Type="http://schemas.openxmlformats.org/officeDocument/2006/relationships/hyperlink" Target="consultantplus://offline/ref=688B66482F8CEB332461EF2594E654877364BB5F5A277C7DD5485BFC5849B777E93525241C5535F3FE5065B9D724504B9F3A533F3A7ED5C99E23E075jFI" TargetMode="External"/><Relationship Id="rId51" Type="http://schemas.openxmlformats.org/officeDocument/2006/relationships/hyperlink" Target="consultantplus://offline/ref=688B66482F8CEB332461EF2594E654877364BB5F5A277D77DC485BFC5849B777E93525241C5535F3FE556DBBD724504B9F3A533F3A7ED5C99E23E075jFI" TargetMode="External"/><Relationship Id="rId72" Type="http://schemas.openxmlformats.org/officeDocument/2006/relationships/hyperlink" Target="consultantplus://offline/ref=688B66482F8CEB332461EF2594E654877364BB5F59297D73D1485BFC5849B777E93525241C5535F3FE5760B5D724504B9F3A533F3A7ED5C99E23E075jFI" TargetMode="External"/><Relationship Id="rId80" Type="http://schemas.openxmlformats.org/officeDocument/2006/relationships/hyperlink" Target="consultantplus://offline/ref=688B66482F8CEB332461EF2594E654877364BB5F59297D73D1485BFC5849B777E93525241C5535F3FE5761B9D724504B9F3A533F3A7ED5C99E23E075jFI" TargetMode="External"/><Relationship Id="rId85" Type="http://schemas.openxmlformats.org/officeDocument/2006/relationships/hyperlink" Target="consultantplus://offline/ref=688B66482F8CEB332461EF2594E654877364BB5F59297D73D1485BFC5849B777E93525241C5535F3FE5466BAD724504B9F3A533F3A7ED5C99E23E075jFI" TargetMode="External"/><Relationship Id="rId93" Type="http://schemas.openxmlformats.org/officeDocument/2006/relationships/hyperlink" Target="consultantplus://offline/ref=688B66482F8CEB332461F128828A088E786EE55258277122881700A10F40BD20BC7A246A5A592AF3F64B66BCDD77j9I" TargetMode="External"/><Relationship Id="rId98" Type="http://schemas.openxmlformats.org/officeDocument/2006/relationships/hyperlink" Target="consultantplus://offline/ref=688B66482F8CEB332461EF2594E654877364BB5F59297D73D1485BFC5849B777E93525361C0D39F1FF4B64B4C272010E7Cj3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88B66482F8CEB332461F128828A088E7B67ED515B257122881700A10F40BD20BC7A246A5A592AF3F64B66BCDD77j9I" TargetMode="External"/><Relationship Id="rId17" Type="http://schemas.openxmlformats.org/officeDocument/2006/relationships/hyperlink" Target="consultantplus://offline/ref=688B66482F8CEB332461F128828A088E786EE55258277122881700A10F40BD20BC7A246A5A592AF3F64B66BCDD77j9I" TargetMode="External"/><Relationship Id="rId25" Type="http://schemas.openxmlformats.org/officeDocument/2006/relationships/hyperlink" Target="consultantplus://offline/ref=688B66482F8CEB332461F128828A088E7B67ED515B257122881700A10F40BD20BC7A246A5A592AF3F64B66BCDD77j9I" TargetMode="External"/><Relationship Id="rId33" Type="http://schemas.openxmlformats.org/officeDocument/2006/relationships/hyperlink" Target="consultantplus://offline/ref=688B66482F8CEB332461EF2594E654877364BB5F5A257273DD485BFC5849B777E93525241C5535F3FE5365BBD724504B9F3A533F3A7ED5C99E23E075jFI" TargetMode="External"/><Relationship Id="rId38" Type="http://schemas.openxmlformats.org/officeDocument/2006/relationships/hyperlink" Target="consultantplus://offline/ref=688B66482F8CEB332461F128828A088E7B67ED515B257122881700A10F40BD20BC7A246A5A592AF3F64B66BCDD77j9I" TargetMode="External"/><Relationship Id="rId46" Type="http://schemas.openxmlformats.org/officeDocument/2006/relationships/hyperlink" Target="consultantplus://offline/ref=688B66482F8CEB332461EF2594E654877364BB5F59207E74D6485BFC5849B777E93525241C5535F3FE546DBAD724504B9F3A533F3A7ED5C99E23E075jFI" TargetMode="External"/><Relationship Id="rId59" Type="http://schemas.openxmlformats.org/officeDocument/2006/relationships/hyperlink" Target="consultantplus://offline/ref=688B66482F8CEB332461F128828A088E786EE55258247122881700A10F40BD20BC7A246A5A592AF3F64B66BCDD77j9I" TargetMode="External"/><Relationship Id="rId67" Type="http://schemas.openxmlformats.org/officeDocument/2006/relationships/hyperlink" Target="consultantplus://offline/ref=688B66482F8CEB332461EF2594E654877364BB5F59297D73D1485BFC5849B777E93525241C5535F3FE546DBED724504B9F3A533F3A7ED5C99E23E075jFI" TargetMode="External"/><Relationship Id="rId103" Type="http://schemas.openxmlformats.org/officeDocument/2006/relationships/hyperlink" Target="consultantplus://offline/ref=688B66482F8CEB332461F128828A088E786EE55258247122881700A10F40BD20BC7A246A5A592AF3F64B66BCDD77j9I" TargetMode="External"/><Relationship Id="rId108" Type="http://schemas.openxmlformats.org/officeDocument/2006/relationships/hyperlink" Target="consultantplus://offline/ref=688B66482F8CEB332461EF2594E654877364BB5F59297D73D1485BFC5849B777E93525361C0D39F1FF4B64B4C272010E7Cj3I" TargetMode="External"/><Relationship Id="rId20" Type="http://schemas.openxmlformats.org/officeDocument/2006/relationships/hyperlink" Target="consultantplus://offline/ref=688B66482F8CEB332461EF2594E654877364BB5F5922727CD5485BFC5849B777E93525361C0D39F1FF4B64B4C272010E7Cj3I" TargetMode="External"/><Relationship Id="rId41" Type="http://schemas.openxmlformats.org/officeDocument/2006/relationships/hyperlink" Target="consultantplus://offline/ref=688B66482F8CEB332461EF2594E654877364BB5F59207E74D6485BFC5849B777E93525241C5535F3FE546DBCD724504B9F3A533F3A7ED5C99E23E075jFI" TargetMode="External"/><Relationship Id="rId54" Type="http://schemas.openxmlformats.org/officeDocument/2006/relationships/hyperlink" Target="consultantplus://offline/ref=688B66482F8CEB332461EF2594E654877364BB5F5A277D77DC485BFC5849B777E93525241C5535F3FE5460BFD724504B9F3A533F3A7ED5C99E23E075jFI" TargetMode="External"/><Relationship Id="rId62" Type="http://schemas.openxmlformats.org/officeDocument/2006/relationships/hyperlink" Target="consultantplus://offline/ref=688B66482F8CEB332461EF2594E654877364BB5F59297D73D1485BFC5849B777E93525241C5535F3FE546CBAD724504B9F3A533F3A7ED5C99E23E075jFI" TargetMode="External"/><Relationship Id="rId70" Type="http://schemas.openxmlformats.org/officeDocument/2006/relationships/hyperlink" Target="consultantplus://offline/ref=688B66482F8CEB332461EF2594E654877364BB5F59297D73D1485BFC5849B777E93525241C5535F3FE5760B8D724504B9F3A533F3A7ED5C99E23E075jFI" TargetMode="External"/><Relationship Id="rId75" Type="http://schemas.openxmlformats.org/officeDocument/2006/relationships/hyperlink" Target="consultantplus://offline/ref=688B66482F8CEB332461F128828A088E786EE55258247122881700A10F40BD20BC7A246A5A592AF3F64B66BCDD77j9I" TargetMode="External"/><Relationship Id="rId83" Type="http://schemas.openxmlformats.org/officeDocument/2006/relationships/hyperlink" Target="consultantplus://offline/ref=688B66482F8CEB332461EF2594E654877364BB5F59297D73D1485BFC5849B777E93525241C5535F3FE5463BCD724504B9F3A533F3A7ED5C99E23E075jFI" TargetMode="External"/><Relationship Id="rId88" Type="http://schemas.openxmlformats.org/officeDocument/2006/relationships/hyperlink" Target="consultantplus://offline/ref=688B66482F8CEB332461EF2594E654877364BB5F59297D73D1485BFC5849B777E93525241C5535F3FE5766BFD724504B9F3A533F3A7ED5C99E23E075jFI" TargetMode="External"/><Relationship Id="rId91" Type="http://schemas.openxmlformats.org/officeDocument/2006/relationships/hyperlink" Target="consultantplus://offline/ref=688B66482F8CEB332461F128828A088E786EE55258247122881700A10F40BD20BC7A246A5A592AF3F64B66BCDD77j9I" TargetMode="External"/><Relationship Id="rId96" Type="http://schemas.openxmlformats.org/officeDocument/2006/relationships/hyperlink" Target="consultantplus://offline/ref=688B66482F8CEB332461F128828A088E7B67ED515B257122881700A10F40BD20BC7A246A5A592AF3F64B66BCDD77j9I" TargetMode="External"/><Relationship Id="rId111" Type="http://schemas.openxmlformats.org/officeDocument/2006/relationships/hyperlink" Target="consultantplus://offline/ref=688B66482F8CEB332461F128828A088E7B67ED515B257122881700A10F40BD20BC7A246A5A592AF3F64B66BCDD77j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88B66482F8CEB332461EF2C8DE154877364BB5F54217B7F821F59AD0D47B27FB97D356A595834F3FE506FE88D345402C8364F3E2C60DFD79D72jAI" TargetMode="External"/><Relationship Id="rId15" Type="http://schemas.openxmlformats.org/officeDocument/2006/relationships/hyperlink" Target="consultantplus://offline/ref=688B66482F8CEB332461F128828A088E786EE55258247122881700A10F40BD20BC7A246A5A592AF3F64B66BCDD77j9I" TargetMode="External"/><Relationship Id="rId23" Type="http://schemas.openxmlformats.org/officeDocument/2006/relationships/hyperlink" Target="consultantplus://offline/ref=688B66482F8CEB332461EF2594E654877364BB5F5922727CD5485BFC5849B777E93525241C5535F3FE5460B4D724504B9F3A533F3A7ED5C99E23E075jFI" TargetMode="External"/><Relationship Id="rId28" Type="http://schemas.openxmlformats.org/officeDocument/2006/relationships/hyperlink" Target="consultantplus://offline/ref=688B66482F8CEB332461EF2594E654877364BB5F5A257273DC485BFC5849B777E93525241C5535F3FE5460B4D724504B9F3A533F3A7ED5C99E23E075jFI" TargetMode="External"/><Relationship Id="rId36" Type="http://schemas.openxmlformats.org/officeDocument/2006/relationships/hyperlink" Target="consultantplus://offline/ref=688B66482F8CEB332461EF2594E654877364BB5F59207E74D6485BFC5849B777E93525241C5535F3FE5462B4D724504B9F3A533F3A7ED5C99E23E075jFI" TargetMode="External"/><Relationship Id="rId49" Type="http://schemas.openxmlformats.org/officeDocument/2006/relationships/hyperlink" Target="consultantplus://offline/ref=688B66482F8CEB332461EF2594E654877364BB5F5A277D77DC485BFC5849B777E93525241C5535F3FE5562BBD724504B9F3A533F3A7ED5C99E23E075jFI" TargetMode="External"/><Relationship Id="rId57" Type="http://schemas.openxmlformats.org/officeDocument/2006/relationships/hyperlink" Target="consultantplus://offline/ref=688B66482F8CEB332461EF2594E654877364BB5F59297D73D1485BFC5849B777E93525241C5535F3FE5561BBD724504B9F3A533F3A7ED5C99E23E075jFI" TargetMode="External"/><Relationship Id="rId106" Type="http://schemas.openxmlformats.org/officeDocument/2006/relationships/hyperlink" Target="consultantplus://offline/ref=688B66482F8CEB332461EF2594E654877364BB5F58277277D2485BFC5849B777E93525361C0D39F1FF4B64B4C272010E7Cj3I" TargetMode="External"/><Relationship Id="rId114" Type="http://schemas.openxmlformats.org/officeDocument/2006/relationships/theme" Target="theme/theme1.xml"/><Relationship Id="rId10" Type="http://schemas.openxmlformats.org/officeDocument/2006/relationships/hyperlink" Target="consultantplus://offline/ref=688B66482F8CEB332461EF2594E654877364BB5F5A277C7DD5485BFC5849B777E93525241C5535F3FE5561B4D724504B9F3A533F3A7ED5C99E23E075jFI" TargetMode="External"/><Relationship Id="rId31" Type="http://schemas.openxmlformats.org/officeDocument/2006/relationships/hyperlink" Target="consultantplus://offline/ref=688B66482F8CEB332461EF2594E654877364BB5F5A257273DC485BFC5849B777E93525241C5535F3FE5466BDD724504B9F3A533F3A7ED5C99E23E075jFI" TargetMode="External"/><Relationship Id="rId44" Type="http://schemas.openxmlformats.org/officeDocument/2006/relationships/hyperlink" Target="consultantplus://offline/ref=688B66482F8CEB332461F128828A088E7B67ED515B257122881700A10F40BD20BC7A246A5A592AF3F64B66BCDD77j9I" TargetMode="External"/><Relationship Id="rId52" Type="http://schemas.openxmlformats.org/officeDocument/2006/relationships/hyperlink" Target="consultantplus://offline/ref=688B66482F8CEB332461EF2594E654877364BB5F5A277D77DC485BFC5849B777E93525241C5535F3FE5167B9D724504B9F3A533F3A7ED5C99E23E075jFI" TargetMode="External"/><Relationship Id="rId60" Type="http://schemas.openxmlformats.org/officeDocument/2006/relationships/hyperlink" Target="consultantplus://offline/ref=688B66482F8CEB332461F128828A088E7B67ED515B257122881700A10F40BD20BC7A246A5A592AF3F64B66BCDD77j9I" TargetMode="External"/><Relationship Id="rId65" Type="http://schemas.openxmlformats.org/officeDocument/2006/relationships/hyperlink" Target="consultantplus://offline/ref=688B66482F8CEB332461F128828A088E786EE55258277122881700A10F40BD20BC7A246A5A592AF3F64B66BCDD77j9I" TargetMode="External"/><Relationship Id="rId73" Type="http://schemas.openxmlformats.org/officeDocument/2006/relationships/hyperlink" Target="consultantplus://offline/ref=688B66482F8CEB332461EF2594E654877364BB5F59297D73D1485BFC5849B777E93525241C5535F3FE5761BCD724504B9F3A533F3A7ED5C99E23E075jFI" TargetMode="External"/><Relationship Id="rId78" Type="http://schemas.openxmlformats.org/officeDocument/2006/relationships/hyperlink" Target="consultantplus://offline/ref=688B66482F8CEB332461EF2594E654877364BB5F59297D73D1485BFC5849B777E93525241C5535F3FE5761BED724504B9F3A533F3A7ED5C99E23E075jFI" TargetMode="External"/><Relationship Id="rId81" Type="http://schemas.openxmlformats.org/officeDocument/2006/relationships/hyperlink" Target="consultantplus://offline/ref=688B66482F8CEB332461EF2594E654877364BB5F59297D73D1485BFC5849B777E93525241C5535F3FE5760B5D724504B9F3A533F3A7ED5C99E23E075jFI" TargetMode="External"/><Relationship Id="rId86" Type="http://schemas.openxmlformats.org/officeDocument/2006/relationships/hyperlink" Target="consultantplus://offline/ref=688B66482F8CEB332461EF2594E654877364BB5F59297D73D1485BFC5849B777E93525241C5535F3FE5762B4D724504B9F3A533F3A7ED5C99E23E075jFI" TargetMode="External"/><Relationship Id="rId94" Type="http://schemas.openxmlformats.org/officeDocument/2006/relationships/hyperlink" Target="consultantplus://offline/ref=688B66482F8CEB332461EF2594E654877364BB5F59217A72D5485BFC5849B777E93525241C5535F3FE5466B5D724504B9F3A533F3A7ED5C99E23E075jFI" TargetMode="External"/><Relationship Id="rId99" Type="http://schemas.openxmlformats.org/officeDocument/2006/relationships/hyperlink" Target="consultantplus://offline/ref=688B66482F8CEB332461EF2594E654877364BB5F58277270D4485BFC5849B777E93525361C0D39F1FF4B64B4C272010E7Cj3I" TargetMode="External"/><Relationship Id="rId101" Type="http://schemas.openxmlformats.org/officeDocument/2006/relationships/hyperlink" Target="consultantplus://offline/ref=688B66482F8CEB332461EF2594E654877364BB5F59297D73D1485BFC5849B777E93525361C0D39F1FF4B64B4C272010E7Cj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8B66482F8CEB332461EF2594E654877364BB5F5A277C7DD5485BFC5849B777E93525241C5535F3FE5361BFD724504B9F3A533F3A7ED5C99E23E075jFI" TargetMode="External"/><Relationship Id="rId13" Type="http://schemas.openxmlformats.org/officeDocument/2006/relationships/hyperlink" Target="consultantplus://offline/ref=688B66482F8CEB332461F128828A088E786EE55258277122881700A10F40BD20BC7A246A5A592AF3F64B66BCDD77j9I" TargetMode="External"/><Relationship Id="rId18" Type="http://schemas.openxmlformats.org/officeDocument/2006/relationships/hyperlink" Target="consultantplus://offline/ref=688B66482F8CEB332461EF2594E654877364BB5F59297D73D1485BFC5849B777E93525361C0D39F1FF4B64B4C272010E7Cj3I" TargetMode="External"/><Relationship Id="rId39" Type="http://schemas.openxmlformats.org/officeDocument/2006/relationships/hyperlink" Target="consultantplus://offline/ref=688B66482F8CEB332461F128828A088E786EE55258277122881700A10F40BD20BC7A246A5A592AF3F64B66BCDD77j9I" TargetMode="External"/><Relationship Id="rId109" Type="http://schemas.openxmlformats.org/officeDocument/2006/relationships/hyperlink" Target="consultantplus://offline/ref=688B66482F8CEB332461EF2594E654877364BB5F58277277D2485BFC5849B777E93525241C5535F3FE5560B9D724504B9F3A533F3A7ED5C99E23E075jFI" TargetMode="External"/><Relationship Id="rId34" Type="http://schemas.openxmlformats.org/officeDocument/2006/relationships/hyperlink" Target="consultantplus://offline/ref=688B66482F8CEB332461EF2594E654877364BB5F59207E74D6485BFC5849B777E93525361C0D39F1FF4B64B4C272010E7Cj3I" TargetMode="External"/><Relationship Id="rId50" Type="http://schemas.openxmlformats.org/officeDocument/2006/relationships/hyperlink" Target="consultantplus://offline/ref=688B66482F8CEB332461EF2594E654877364BB5F5A277D77DC485BFC5849B777E93525241C5535F3FE566CBAD724504B9F3A533F3A7ED5C99E23E075jFI" TargetMode="External"/><Relationship Id="rId55" Type="http://schemas.openxmlformats.org/officeDocument/2006/relationships/hyperlink" Target="consultantplus://offline/ref=688B66482F8CEB332461EF2594E654877364BB5F59297D73D1485BFC5849B777E93525361C0D39F1FF4B64B4C272010E7Cj3I" TargetMode="External"/><Relationship Id="rId76" Type="http://schemas.openxmlformats.org/officeDocument/2006/relationships/hyperlink" Target="consultantplus://offline/ref=688B66482F8CEB332461F128828A088E7B67ED515B257122881700A10F40BD20BC7A246A5A592AF3F64B66BCDD77j9I" TargetMode="External"/><Relationship Id="rId97" Type="http://schemas.openxmlformats.org/officeDocument/2006/relationships/hyperlink" Target="consultantplus://offline/ref=688B66482F8CEB332461F128828A088E786EE55258277122881700A10F40BD20BC7A246A5A592AF3F64B66BCDD77j9I" TargetMode="External"/><Relationship Id="rId104" Type="http://schemas.openxmlformats.org/officeDocument/2006/relationships/hyperlink" Target="consultantplus://offline/ref=688B66482F8CEB332461F128828A088E7B67ED515B257122881700A10F40BD20BC7A246A5A592AF3F64B66BCDD77j9I" TargetMode="External"/><Relationship Id="rId7" Type="http://schemas.openxmlformats.org/officeDocument/2006/relationships/hyperlink" Target="consultantplus://offline/ref=688B66482F8CEB332461EF2594E654877364BB5F5A277C7DD5485BFC5849B777E93525241C5535F3FE5561B4D724504B9F3A533F3A7ED5C99E23E075jFI" TargetMode="External"/><Relationship Id="rId71" Type="http://schemas.openxmlformats.org/officeDocument/2006/relationships/hyperlink" Target="consultantplus://offline/ref=688B66482F8CEB332461EF2594E654877364BB5F59297D73D1485BFC5849B777E93525241C5535F3FE5764BAD724504B9F3A533F3A7ED5C99E23E075jFI" TargetMode="External"/><Relationship Id="rId92" Type="http://schemas.openxmlformats.org/officeDocument/2006/relationships/hyperlink" Target="consultantplus://offline/ref=688B66482F8CEB332461F128828A088E7B67ED515B257122881700A10F40BD20BC7A246A5A592AF3F64B66BCDD77j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6638</Words>
  <Characters>37840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Вальрьевна Базыкина</dc:creator>
  <cp:lastModifiedBy>Ольга Вальрьевна Базыкина</cp:lastModifiedBy>
  <cp:revision>1</cp:revision>
  <dcterms:created xsi:type="dcterms:W3CDTF">2019-08-21T08:35:00Z</dcterms:created>
  <dcterms:modified xsi:type="dcterms:W3CDTF">2019-08-21T08:37:00Z</dcterms:modified>
</cp:coreProperties>
</file>